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658"/>
        <w:gridCol w:w="1518"/>
        <w:gridCol w:w="1716"/>
        <w:gridCol w:w="1103"/>
        <w:gridCol w:w="929"/>
        <w:gridCol w:w="2608"/>
        <w:gridCol w:w="985"/>
      </w:tblGrid>
      <w:tr w:rsidR="00E0104E" w:rsidRPr="005F0C1D" w:rsidTr="00E0104E">
        <w:trPr>
          <w:cantSplit/>
          <w:trHeight w:val="8501"/>
          <w:jc w:val="center"/>
        </w:trPr>
        <w:tc>
          <w:tcPr>
            <w:tcW w:w="1256" w:type="dxa"/>
            <w:tcBorders>
              <w:bottom w:val="single" w:sz="4" w:space="0" w:color="auto"/>
            </w:tcBorders>
            <w:textDirection w:val="btLr"/>
          </w:tcPr>
          <w:p w:rsidR="00E0104E" w:rsidRPr="005F0C1D" w:rsidRDefault="00E0104E" w:rsidP="00090187">
            <w:pPr>
              <w:ind w:left="113" w:right="113"/>
              <w:rPr>
                <w:b/>
              </w:rPr>
            </w:pPr>
          </w:p>
          <w:p w:rsidR="00E0104E" w:rsidRPr="005F0C1D" w:rsidRDefault="00E0104E" w:rsidP="00090187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</w:p>
          <w:p w:rsidR="00E0104E" w:rsidRPr="005F0C1D" w:rsidRDefault="00E0104E" w:rsidP="00090187">
            <w:pPr>
              <w:ind w:left="113" w:right="113"/>
              <w:rPr>
                <w:b/>
              </w:rPr>
            </w:pPr>
          </w:p>
        </w:tc>
        <w:tc>
          <w:tcPr>
            <w:tcW w:w="4995" w:type="dxa"/>
            <w:gridSpan w:val="4"/>
            <w:tcBorders>
              <w:bottom w:val="single" w:sz="4" w:space="0" w:color="auto"/>
            </w:tcBorders>
          </w:tcPr>
          <w:p w:rsidR="00E0104E" w:rsidRPr="005F0C1D" w:rsidRDefault="00E0104E" w:rsidP="00090187">
            <w:pPr>
              <w:pStyle w:val="Balk4"/>
              <w:spacing w:before="0" w:after="0"/>
              <w:rPr>
                <w:sz w:val="24"/>
                <w:szCs w:val="24"/>
              </w:rPr>
            </w:pPr>
            <w:r w:rsidRPr="005F0C1D">
              <w:rPr>
                <w:sz w:val="24"/>
                <w:szCs w:val="24"/>
              </w:rPr>
              <w:t>PSİKOMOTOR ALAN</w:t>
            </w:r>
          </w:p>
          <w:p w:rsidR="00E0104E" w:rsidRDefault="00E0104E" w:rsidP="00E0104E">
            <w:pPr>
              <w:rPr>
                <w:b/>
              </w:rPr>
            </w:pPr>
            <w:r w:rsidRPr="00E0104E">
              <w:rPr>
                <w:b/>
              </w:rPr>
              <w:t>ORTA VE BÜYÜK GURUP</w:t>
            </w:r>
          </w:p>
          <w:p w:rsidR="00E0104E" w:rsidRDefault="00E0104E" w:rsidP="00E0104E">
            <w:pPr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t>Amaç  1</w:t>
            </w:r>
            <w:proofErr w:type="gramEnd"/>
            <w:r w:rsidRPr="005F0C1D">
              <w:rPr>
                <w:b/>
                <w:szCs w:val="24"/>
              </w:rPr>
              <w:t>. Bedensel koordinasyon gerektiren belirli hareketleri yapabilme</w:t>
            </w:r>
          </w:p>
          <w:p w:rsidR="00E0104E" w:rsidRDefault="00E0104E" w:rsidP="00E0104E">
            <w:r w:rsidRPr="005F0C1D">
              <w:rPr>
                <w:szCs w:val="24"/>
              </w:rPr>
              <w:t>Kazanım</w:t>
            </w:r>
            <w:r w:rsidRPr="005F0C1D">
              <w:t>4. Sözel yönergelere uygun olarak yürür.</w:t>
            </w:r>
          </w:p>
          <w:p w:rsidR="00E0104E" w:rsidRPr="00E0104E" w:rsidRDefault="00E0104E" w:rsidP="00E0104E">
            <w:pPr>
              <w:rPr>
                <w:b/>
              </w:rPr>
            </w:pPr>
            <w:proofErr w:type="gramStart"/>
            <w:r w:rsidRPr="005F0C1D">
              <w:rPr>
                <w:b/>
                <w:szCs w:val="24"/>
              </w:rPr>
              <w:t>Amaç  2</w:t>
            </w:r>
            <w:proofErr w:type="gramEnd"/>
            <w:r w:rsidRPr="005F0C1D">
              <w:rPr>
                <w:b/>
                <w:szCs w:val="24"/>
              </w:rPr>
              <w:t>. El ve göz koordinasyonu gerektiren belirli hareketleri yapabilme</w:t>
            </w:r>
          </w:p>
          <w:p w:rsidR="00E0104E" w:rsidRPr="00E0104E" w:rsidRDefault="00E0104E" w:rsidP="00090187">
            <w:pPr>
              <w:rPr>
                <w:b/>
              </w:rPr>
            </w:pPr>
            <w:r w:rsidRPr="005F0C1D">
              <w:rPr>
                <w:b/>
              </w:rPr>
              <w:t>Kazanım</w:t>
            </w:r>
            <w:r w:rsidRPr="005F0C1D">
              <w:t>1. Küçük nesneleri toplar.</w:t>
            </w:r>
          </w:p>
          <w:p w:rsidR="00E0104E" w:rsidRPr="005F0C1D" w:rsidRDefault="00E0104E" w:rsidP="00090187">
            <w:r w:rsidRPr="005F0C1D">
              <w:t>4. Nesneleri takar.</w:t>
            </w:r>
          </w:p>
          <w:p w:rsidR="00E0104E" w:rsidRPr="005F0C1D" w:rsidRDefault="00E0104E" w:rsidP="00090187">
            <w:r w:rsidRPr="005F0C1D">
              <w:t>5. Nesneleri çıkartır.</w:t>
            </w:r>
          </w:p>
          <w:p w:rsidR="00E0104E" w:rsidRPr="005F0C1D" w:rsidRDefault="00E0104E" w:rsidP="00090187">
            <w:r w:rsidRPr="005F0C1D">
              <w:t>8. Nesneleri yeni şekiller oluşturacak biçimde bir araya getirir.</w:t>
            </w:r>
          </w:p>
          <w:p w:rsidR="00E0104E" w:rsidRPr="005F0C1D" w:rsidRDefault="00E0104E" w:rsidP="00090187">
            <w:r w:rsidRPr="005F0C1D">
              <w:t>9. Değişik malzemeler kullanarak resim yapar.</w:t>
            </w:r>
          </w:p>
          <w:p w:rsidR="00E0104E" w:rsidRPr="005F0C1D" w:rsidRDefault="00E0104E" w:rsidP="00090187">
            <w:r w:rsidRPr="005F0C1D">
              <w:t>10. Yönergeye uygun çizgiler çizer.</w:t>
            </w:r>
          </w:p>
          <w:p w:rsidR="00E0104E" w:rsidRPr="005F0C1D" w:rsidRDefault="00E0104E" w:rsidP="00090187">
            <w:r w:rsidRPr="005F0C1D">
              <w:t>12. Çeşitli malzemeleri değişik şekillerde katlar.</w:t>
            </w:r>
          </w:p>
          <w:p w:rsidR="00E0104E" w:rsidRPr="005F0C1D" w:rsidRDefault="00E0104E" w:rsidP="00090187">
            <w:r w:rsidRPr="005F0C1D">
              <w:t>13. Malzemeleri istenilen nitelikte keser.</w:t>
            </w:r>
          </w:p>
          <w:p w:rsidR="00E0104E" w:rsidRPr="005F0C1D" w:rsidRDefault="00E0104E" w:rsidP="00090187">
            <w:r w:rsidRPr="005F0C1D">
              <w:t>14. Malzemeleri istenilen nitelikte yapıştırır.</w:t>
            </w:r>
          </w:p>
          <w:p w:rsidR="00E0104E" w:rsidRPr="005F0C1D" w:rsidRDefault="00E0104E" w:rsidP="00090187">
            <w:r w:rsidRPr="005F0C1D">
              <w:t xml:space="preserve">15. Nesneleri değişik malzemelerle bağlar. </w:t>
            </w:r>
          </w:p>
          <w:p w:rsidR="00E0104E" w:rsidRPr="005F0C1D" w:rsidRDefault="00E0104E" w:rsidP="00090187">
            <w:pPr>
              <w:pStyle w:val="GvdeMetni"/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t>Amaç  3</w:t>
            </w:r>
            <w:proofErr w:type="gramEnd"/>
            <w:r w:rsidRPr="005F0C1D">
              <w:rPr>
                <w:b/>
                <w:szCs w:val="24"/>
              </w:rPr>
              <w:t>. Büyük kaslarını kullanarak belirli bir güç gerektiren hareketleri yapabilme</w:t>
            </w:r>
          </w:p>
          <w:p w:rsidR="00E0104E" w:rsidRPr="00E0104E" w:rsidRDefault="00E0104E" w:rsidP="00090187">
            <w:pPr>
              <w:rPr>
                <w:b/>
              </w:rPr>
            </w:pPr>
            <w:r w:rsidRPr="005F0C1D">
              <w:rPr>
                <w:b/>
              </w:rPr>
              <w:t>Kazanım</w:t>
            </w:r>
            <w:r w:rsidRPr="005F0C1D">
              <w:t>1. Farklı ağırlıktaki nesneleri iter.</w:t>
            </w:r>
          </w:p>
          <w:p w:rsidR="00E0104E" w:rsidRPr="005F0C1D" w:rsidRDefault="00E0104E" w:rsidP="00090187">
            <w:r w:rsidRPr="005F0C1D">
              <w:t>2. Farklı ağırlıktaki nesneleri çeker.</w:t>
            </w:r>
          </w:p>
          <w:p w:rsidR="00E0104E" w:rsidRPr="005F0C1D" w:rsidRDefault="00E0104E" w:rsidP="00090187">
            <w:r w:rsidRPr="005F0C1D">
              <w:t xml:space="preserve">3. Farklı ağırlıktaki nesneleri kaldırır. </w:t>
            </w:r>
          </w:p>
          <w:p w:rsidR="00E0104E" w:rsidRPr="005F0C1D" w:rsidRDefault="00E0104E" w:rsidP="00090187">
            <w:r w:rsidRPr="005F0C1D">
              <w:t>4. Farklı ağırlıktaki nesneleri döndürür.</w:t>
            </w:r>
          </w:p>
          <w:p w:rsidR="00E0104E" w:rsidRDefault="00E0104E" w:rsidP="00E0104E">
            <w:pPr>
              <w:pStyle w:val="GvdeMetni"/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t>Amaç  5</w:t>
            </w:r>
            <w:proofErr w:type="gramEnd"/>
            <w:r w:rsidRPr="005F0C1D">
              <w:rPr>
                <w:b/>
                <w:szCs w:val="24"/>
              </w:rPr>
              <w:t>. Denge gerektiren belirli hareketleri yapabilme</w:t>
            </w:r>
          </w:p>
          <w:p w:rsidR="00E0104E" w:rsidRPr="00E0104E" w:rsidRDefault="00E0104E" w:rsidP="00E0104E">
            <w:pPr>
              <w:pStyle w:val="GvdeMetni"/>
              <w:jc w:val="left"/>
              <w:rPr>
                <w:b/>
                <w:szCs w:val="24"/>
              </w:rPr>
            </w:pPr>
            <w:r w:rsidRPr="005F0C1D">
              <w:rPr>
                <w:b/>
              </w:rPr>
              <w:t>Kazanım</w:t>
            </w:r>
            <w:r w:rsidRPr="005F0C1D">
              <w:t>1. Farklı zeminler üzerinde yürür.</w:t>
            </w:r>
          </w:p>
          <w:p w:rsidR="00E0104E" w:rsidRPr="005F0C1D" w:rsidRDefault="00E0104E" w:rsidP="00090187">
            <w:r w:rsidRPr="005F0C1D">
              <w:t>2. Zemin üzerine çizilen şekiller üzerinde yürür.</w:t>
            </w:r>
          </w:p>
          <w:p w:rsidR="00E0104E" w:rsidRPr="005F0C1D" w:rsidRDefault="00E0104E" w:rsidP="00090187">
            <w:r w:rsidRPr="005F0C1D">
              <w:t>5. Tek/çift ayakla sıçrayarak belirli bir mesafeyi dengeli bir şekilde gider.</w:t>
            </w:r>
          </w:p>
          <w:p w:rsidR="00E0104E" w:rsidRDefault="00E0104E" w:rsidP="00090187">
            <w:pPr>
              <w:rPr>
                <w:b/>
                <w:bCs/>
              </w:rPr>
            </w:pPr>
          </w:p>
          <w:p w:rsidR="00E0104E" w:rsidRDefault="00E0104E" w:rsidP="00090187">
            <w:pPr>
              <w:rPr>
                <w:b/>
                <w:bCs/>
              </w:rPr>
            </w:pPr>
          </w:p>
          <w:p w:rsidR="00E0104E" w:rsidRPr="005F0C1D" w:rsidRDefault="00E0104E" w:rsidP="00090187">
            <w:pPr>
              <w:rPr>
                <w:b/>
                <w:bCs/>
              </w:rPr>
            </w:pPr>
            <w:r w:rsidRPr="005F0C1D">
              <w:rPr>
                <w:b/>
                <w:bCs/>
              </w:rPr>
              <w:t>SOSYAL DUYGUSAL ALAN</w:t>
            </w:r>
          </w:p>
          <w:p w:rsidR="00E0104E" w:rsidRPr="005F0C1D" w:rsidRDefault="00E0104E" w:rsidP="00090187">
            <w:pPr>
              <w:pStyle w:val="GvdeMetni"/>
              <w:jc w:val="left"/>
              <w:rPr>
                <w:b/>
                <w:szCs w:val="24"/>
              </w:rPr>
            </w:pPr>
          </w:p>
          <w:p w:rsidR="00E0104E" w:rsidRPr="005F0C1D" w:rsidRDefault="00E0104E" w:rsidP="00090187">
            <w:pPr>
              <w:rPr>
                <w:b/>
              </w:rPr>
            </w:pPr>
            <w:r w:rsidRPr="005F0C1D">
              <w:rPr>
                <w:b/>
              </w:rPr>
              <w:t>Amaç 1. Kendini tanıyabilme</w:t>
            </w:r>
          </w:p>
          <w:p w:rsidR="00E0104E" w:rsidRPr="005F0C1D" w:rsidRDefault="00E0104E" w:rsidP="00090187">
            <w:pPr>
              <w:rPr>
                <w:b/>
              </w:rPr>
            </w:pPr>
            <w:r w:rsidRPr="005F0C1D">
              <w:rPr>
                <w:b/>
              </w:rPr>
              <w:t>Kazanım</w:t>
            </w:r>
          </w:p>
          <w:p w:rsidR="00E0104E" w:rsidRPr="005F0C1D" w:rsidRDefault="00E0104E" w:rsidP="00090187">
            <w:r w:rsidRPr="005F0C1D">
              <w:t>1. Fiziksel özelliklerini söyler.</w:t>
            </w:r>
          </w:p>
          <w:p w:rsidR="00E0104E" w:rsidRPr="005F0C1D" w:rsidRDefault="00E0104E" w:rsidP="00090187">
            <w:r w:rsidRPr="005F0C1D">
              <w:t>2. Belli başlı duyuşsal özelliklerini söyler.</w:t>
            </w:r>
          </w:p>
          <w:p w:rsidR="00E0104E" w:rsidRPr="005F0C1D" w:rsidRDefault="00E0104E" w:rsidP="00090187">
            <w:pPr>
              <w:rPr>
                <w:b/>
                <w:bCs/>
              </w:rPr>
            </w:pPr>
          </w:p>
          <w:p w:rsidR="00E0104E" w:rsidRPr="005F0C1D" w:rsidRDefault="00E0104E" w:rsidP="00090187"/>
        </w:tc>
        <w:tc>
          <w:tcPr>
            <w:tcW w:w="4522" w:type="dxa"/>
            <w:gridSpan w:val="3"/>
          </w:tcPr>
          <w:p w:rsidR="00E0104E" w:rsidRPr="005F0C1D" w:rsidRDefault="00E0104E" w:rsidP="00090187">
            <w:pPr>
              <w:pStyle w:val="GvdeMetni"/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t>Amaç  2</w:t>
            </w:r>
            <w:proofErr w:type="gramEnd"/>
            <w:r w:rsidRPr="005F0C1D">
              <w:rPr>
                <w:b/>
                <w:szCs w:val="24"/>
              </w:rPr>
              <w:t>. Duygularını fark edebilme</w:t>
            </w:r>
          </w:p>
          <w:p w:rsidR="00E0104E" w:rsidRPr="00E0104E" w:rsidRDefault="00E0104E" w:rsidP="00090187">
            <w:pPr>
              <w:pStyle w:val="GvdeMetni"/>
              <w:jc w:val="left"/>
              <w:rPr>
                <w:b/>
                <w:szCs w:val="24"/>
              </w:rPr>
            </w:pPr>
            <w:r w:rsidRPr="005F0C1D">
              <w:rPr>
                <w:b/>
                <w:szCs w:val="24"/>
              </w:rPr>
              <w:t>Kazanım</w:t>
            </w:r>
            <w:r w:rsidRPr="005F0C1D">
              <w:rPr>
                <w:szCs w:val="24"/>
              </w:rPr>
              <w:t>1. Duygularını söyler.</w:t>
            </w:r>
          </w:p>
          <w:p w:rsidR="00E0104E" w:rsidRPr="005F0C1D" w:rsidRDefault="00E0104E" w:rsidP="00090187">
            <w:pPr>
              <w:pStyle w:val="GvdeMetni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3. Duygularının sonuçlarını açıklar.</w:t>
            </w:r>
          </w:p>
          <w:p w:rsidR="00E0104E" w:rsidRPr="005F0C1D" w:rsidRDefault="00E0104E" w:rsidP="00090187">
            <w:pPr>
              <w:pStyle w:val="GvdeMetni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4. Duygularını müzik, dans,</w:t>
            </w:r>
            <w:r>
              <w:rPr>
                <w:szCs w:val="24"/>
              </w:rPr>
              <w:t xml:space="preserve"> </w:t>
            </w:r>
            <w:r w:rsidRPr="005F0C1D">
              <w:rPr>
                <w:szCs w:val="24"/>
              </w:rPr>
              <w:t>drama ve benzeri yollarla ifade eder.</w:t>
            </w:r>
          </w:p>
          <w:p w:rsidR="00E0104E" w:rsidRPr="005F0C1D" w:rsidRDefault="00E0104E" w:rsidP="00090187">
            <w:r w:rsidRPr="005F0C1D">
              <w:rPr>
                <w:b/>
                <w:bCs/>
              </w:rPr>
              <w:t>Amaç  3. Duygularını kontrol edebilme</w:t>
            </w:r>
          </w:p>
          <w:p w:rsidR="00E0104E" w:rsidRPr="00E0104E" w:rsidRDefault="00E0104E" w:rsidP="00090187">
            <w:pPr>
              <w:rPr>
                <w:b/>
                <w:bCs/>
              </w:rPr>
            </w:pPr>
            <w:r w:rsidRPr="005F0C1D">
              <w:rPr>
                <w:b/>
                <w:bCs/>
              </w:rPr>
              <w:t>Kazanım</w:t>
            </w:r>
            <w:r w:rsidRPr="005F0C1D">
              <w:t>1. Olumlu/olumsuz duygu ve düşüncelerini uygun şekilde ortaya koyar.</w:t>
            </w:r>
          </w:p>
          <w:p w:rsidR="00E0104E" w:rsidRPr="005F0C1D" w:rsidRDefault="00E0104E" w:rsidP="00090187">
            <w:r w:rsidRPr="005F0C1D">
              <w:t>2. Yetişkin denetiminin olmadığı durumlarda da gerektiği gibi davranır.</w:t>
            </w:r>
          </w:p>
          <w:p w:rsidR="00E0104E" w:rsidRPr="005F0C1D" w:rsidRDefault="00E0104E" w:rsidP="00090187">
            <w:pPr>
              <w:rPr>
                <w:b/>
              </w:rPr>
            </w:pPr>
            <w:proofErr w:type="gramStart"/>
            <w:r w:rsidRPr="005F0C1D">
              <w:rPr>
                <w:b/>
              </w:rPr>
              <w:t>Amaç  4</w:t>
            </w:r>
            <w:proofErr w:type="gramEnd"/>
            <w:r w:rsidRPr="005F0C1D">
              <w:rPr>
                <w:b/>
              </w:rPr>
              <w:t xml:space="preserve">. </w:t>
            </w:r>
            <w:r w:rsidRPr="005F0C1D">
              <w:rPr>
                <w:rStyle w:val="SayfaNumaras"/>
                <w:b/>
              </w:rPr>
              <w:t>Kendi</w:t>
            </w:r>
            <w:r w:rsidRPr="005F0C1D">
              <w:rPr>
                <w:b/>
              </w:rPr>
              <w:t xml:space="preserve"> kendini </w:t>
            </w:r>
            <w:proofErr w:type="spellStart"/>
            <w:r w:rsidRPr="005F0C1D">
              <w:rPr>
                <w:b/>
              </w:rPr>
              <w:t>güdüleyebilme</w:t>
            </w:r>
            <w:proofErr w:type="spellEnd"/>
          </w:p>
          <w:p w:rsidR="00E0104E" w:rsidRPr="00E0104E" w:rsidRDefault="00E0104E" w:rsidP="00090187">
            <w:pPr>
              <w:pStyle w:val="GvdeMetni"/>
              <w:jc w:val="left"/>
              <w:rPr>
                <w:b/>
                <w:szCs w:val="24"/>
              </w:rPr>
            </w:pPr>
            <w:r w:rsidRPr="005F0C1D">
              <w:rPr>
                <w:b/>
                <w:szCs w:val="24"/>
              </w:rPr>
              <w:t>Kazanım</w:t>
            </w:r>
            <w:r w:rsidRPr="005F0C1D">
              <w:rPr>
                <w:bCs/>
                <w:szCs w:val="24"/>
              </w:rPr>
              <w:t>1. Kendiliğinden bir işe başlar.</w:t>
            </w:r>
          </w:p>
          <w:p w:rsidR="00E0104E" w:rsidRPr="005F0C1D" w:rsidRDefault="00E0104E" w:rsidP="00090187">
            <w:pPr>
              <w:pStyle w:val="GvdeMetni"/>
              <w:jc w:val="left"/>
              <w:rPr>
                <w:bCs/>
                <w:szCs w:val="24"/>
              </w:rPr>
            </w:pPr>
            <w:r w:rsidRPr="005F0C1D">
              <w:rPr>
                <w:bCs/>
                <w:szCs w:val="24"/>
              </w:rPr>
              <w:t>2. Başladığı işi bitirme çabası gösterir.</w:t>
            </w:r>
          </w:p>
          <w:p w:rsidR="00E0104E" w:rsidRPr="005F0C1D" w:rsidRDefault="00E0104E" w:rsidP="00090187">
            <w:pPr>
              <w:pStyle w:val="GvdeMetni"/>
              <w:jc w:val="left"/>
              <w:rPr>
                <w:bCs/>
                <w:szCs w:val="24"/>
              </w:rPr>
            </w:pPr>
          </w:p>
          <w:p w:rsidR="00E0104E" w:rsidRPr="005F0C1D" w:rsidRDefault="00E0104E" w:rsidP="00090187">
            <w:pPr>
              <w:pStyle w:val="GvdeMetni"/>
              <w:tabs>
                <w:tab w:val="left" w:pos="1083"/>
              </w:tabs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t>Amaç  6</w:t>
            </w:r>
            <w:proofErr w:type="gramEnd"/>
            <w:r w:rsidRPr="005F0C1D">
              <w:rPr>
                <w:b/>
                <w:szCs w:val="24"/>
              </w:rPr>
              <w:t>. Başkalarıyla ilişkilerini yönetebilme</w:t>
            </w:r>
          </w:p>
          <w:p w:rsidR="00E0104E" w:rsidRPr="00E0104E" w:rsidRDefault="00E0104E" w:rsidP="00090187">
            <w:pPr>
              <w:pStyle w:val="GvdeMetni"/>
              <w:jc w:val="left"/>
              <w:rPr>
                <w:b/>
                <w:szCs w:val="24"/>
              </w:rPr>
            </w:pPr>
            <w:r w:rsidRPr="005F0C1D">
              <w:rPr>
                <w:b/>
                <w:szCs w:val="24"/>
              </w:rPr>
              <w:t>Kazanım</w:t>
            </w:r>
            <w:r w:rsidRPr="005F0C1D">
              <w:rPr>
                <w:szCs w:val="24"/>
              </w:rPr>
              <w:t>6. Gerekli durumlarda nezaket sözcüklerini kullanır.</w:t>
            </w:r>
          </w:p>
          <w:p w:rsidR="00E0104E" w:rsidRPr="005F0C1D" w:rsidRDefault="00E0104E" w:rsidP="00090187">
            <w:pPr>
              <w:pStyle w:val="GvdeMetni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11. Gerekli durumlarda kararlılık gösterir.</w:t>
            </w:r>
          </w:p>
          <w:p w:rsidR="00E0104E" w:rsidRDefault="00E0104E" w:rsidP="00E0104E">
            <w:pPr>
              <w:rPr>
                <w:b/>
              </w:rPr>
            </w:pPr>
            <w:r w:rsidRPr="005F0C1D">
              <w:rPr>
                <w:b/>
              </w:rPr>
              <w:t>Amaç 7. Hoşgörü gösterebilme</w:t>
            </w:r>
          </w:p>
          <w:p w:rsidR="00E0104E" w:rsidRPr="00E0104E" w:rsidRDefault="00E0104E" w:rsidP="00E0104E">
            <w:pPr>
              <w:rPr>
                <w:b/>
              </w:rPr>
            </w:pPr>
            <w:r w:rsidRPr="005F0C1D">
              <w:rPr>
                <w:b/>
              </w:rPr>
              <w:t>Kazanım</w:t>
            </w:r>
            <w:r w:rsidRPr="005F0C1D">
              <w:t>1. Hata yapabileceğini kabul eder.</w:t>
            </w:r>
          </w:p>
          <w:p w:rsidR="00E0104E" w:rsidRPr="005F0C1D" w:rsidRDefault="00E0104E" w:rsidP="00090187">
            <w:pPr>
              <w:ind w:firstLine="43"/>
            </w:pPr>
            <w:r w:rsidRPr="005F0C1D">
              <w:t>2. Kendi hatalarını söyler.</w:t>
            </w:r>
          </w:p>
          <w:p w:rsidR="00E0104E" w:rsidRPr="005F0C1D" w:rsidRDefault="00E0104E" w:rsidP="00090187">
            <w:pPr>
              <w:ind w:firstLine="43"/>
            </w:pPr>
            <w:r w:rsidRPr="005F0C1D">
              <w:t>3. Kendisini başkalarının yerine koyarak duygularını açıklar.</w:t>
            </w:r>
          </w:p>
          <w:p w:rsidR="00E0104E" w:rsidRPr="005F0C1D" w:rsidRDefault="00E0104E" w:rsidP="00090187">
            <w:pPr>
              <w:ind w:firstLine="43"/>
            </w:pPr>
            <w:r w:rsidRPr="005F0C1D">
              <w:t>4. Başkalarının hatalarını uygun yollarla ifade eder.</w:t>
            </w:r>
          </w:p>
          <w:p w:rsidR="00E0104E" w:rsidRPr="005F0C1D" w:rsidRDefault="00E0104E" w:rsidP="00090187">
            <w:pPr>
              <w:ind w:firstLine="43"/>
            </w:pPr>
            <w:r w:rsidRPr="005F0C1D">
              <w:t>5. Başkalarının hata yapabileceğini kabul eder.</w:t>
            </w:r>
          </w:p>
          <w:p w:rsidR="00E0104E" w:rsidRPr="005F0C1D" w:rsidRDefault="00E0104E" w:rsidP="00E0104E">
            <w:r w:rsidRPr="005F0C1D">
              <w:rPr>
                <w:b/>
                <w:bCs/>
              </w:rPr>
              <w:t>Amaç  9. Yaşamın iyileştirilmesinde ve korunmasında sorumluluk alabilme</w:t>
            </w:r>
          </w:p>
          <w:p w:rsidR="00E0104E" w:rsidRPr="00E0104E" w:rsidRDefault="00E0104E" w:rsidP="00E0104E">
            <w:pPr>
              <w:ind w:firstLine="43"/>
              <w:rPr>
                <w:b/>
                <w:bCs/>
              </w:rPr>
            </w:pPr>
            <w:r w:rsidRPr="005F0C1D">
              <w:rPr>
                <w:b/>
                <w:bCs/>
              </w:rPr>
              <w:t xml:space="preserve">Kazanım </w:t>
            </w:r>
            <w:r w:rsidRPr="005F0C1D">
              <w:t>1. Yaşamın sürdürülebilmesi için gerekli olan kaynakları verimli kullanır.</w:t>
            </w:r>
          </w:p>
          <w:p w:rsidR="00E0104E" w:rsidRPr="005F0C1D" w:rsidRDefault="00E0104E" w:rsidP="00090187">
            <w:pPr>
              <w:ind w:firstLine="43"/>
            </w:pPr>
            <w:r w:rsidRPr="005F0C1D">
              <w:t>2. Günlük yaşamdaki kurallara uyar.</w:t>
            </w:r>
          </w:p>
          <w:p w:rsidR="00E0104E" w:rsidRPr="005F0C1D" w:rsidRDefault="00E0104E" w:rsidP="00090187">
            <w:pPr>
              <w:rPr>
                <w:b/>
              </w:rPr>
            </w:pPr>
          </w:p>
          <w:p w:rsidR="00E0104E" w:rsidRPr="005F0C1D" w:rsidRDefault="00E0104E" w:rsidP="00090187">
            <w:pPr>
              <w:pStyle w:val="GvdeMetni"/>
              <w:jc w:val="left"/>
              <w:rPr>
                <w:b/>
                <w:bCs/>
                <w:szCs w:val="24"/>
              </w:rPr>
            </w:pPr>
          </w:p>
          <w:p w:rsidR="00E0104E" w:rsidRPr="005F0C1D" w:rsidRDefault="00E0104E" w:rsidP="00090187"/>
        </w:tc>
      </w:tr>
      <w:tr w:rsidR="00E0104E" w:rsidRPr="005F0C1D" w:rsidTr="00E0104E">
        <w:trPr>
          <w:cantSplit/>
          <w:trHeight w:val="8082"/>
          <w:jc w:val="center"/>
        </w:trPr>
        <w:tc>
          <w:tcPr>
            <w:tcW w:w="1256" w:type="dxa"/>
            <w:tcBorders>
              <w:bottom w:val="single" w:sz="4" w:space="0" w:color="auto"/>
            </w:tcBorders>
            <w:textDirection w:val="btLr"/>
          </w:tcPr>
          <w:p w:rsidR="00E0104E" w:rsidRPr="005F0C1D" w:rsidRDefault="00E0104E" w:rsidP="00090187">
            <w:pPr>
              <w:ind w:left="113" w:right="113"/>
              <w:rPr>
                <w:b/>
              </w:rPr>
            </w:pPr>
          </w:p>
          <w:p w:rsidR="00E0104E" w:rsidRPr="005F0C1D" w:rsidRDefault="00E0104E" w:rsidP="00090187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</w:t>
            </w:r>
            <w:proofErr w:type="gramStart"/>
            <w:r w:rsidRPr="005F0C1D">
              <w:rPr>
                <w:b/>
              </w:rPr>
              <w:t>O      C</w:t>
            </w:r>
            <w:proofErr w:type="gramEnd"/>
            <w:r w:rsidRPr="005F0C1D">
              <w:rPr>
                <w:b/>
              </w:rPr>
              <w:t xml:space="preserve">     A    K</w:t>
            </w:r>
          </w:p>
          <w:p w:rsidR="00E0104E" w:rsidRPr="005F0C1D" w:rsidRDefault="00E0104E" w:rsidP="00090187">
            <w:pPr>
              <w:ind w:left="113" w:right="113"/>
              <w:rPr>
                <w:b/>
              </w:rPr>
            </w:pPr>
          </w:p>
        </w:tc>
        <w:tc>
          <w:tcPr>
            <w:tcW w:w="4995" w:type="dxa"/>
            <w:gridSpan w:val="4"/>
            <w:tcBorders>
              <w:bottom w:val="single" w:sz="4" w:space="0" w:color="auto"/>
            </w:tcBorders>
          </w:tcPr>
          <w:p w:rsidR="00E0104E" w:rsidRPr="005F0C1D" w:rsidRDefault="00E0104E" w:rsidP="00090187">
            <w:pPr>
              <w:pStyle w:val="GvdeMetni"/>
              <w:ind w:firstLine="43"/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t>Amaç  11</w:t>
            </w:r>
            <w:proofErr w:type="gramEnd"/>
            <w:r w:rsidRPr="005F0C1D">
              <w:rPr>
                <w:b/>
                <w:szCs w:val="24"/>
              </w:rPr>
              <w:t>. Estetik özellikler taşıyan ürünler oluşturabilme</w:t>
            </w:r>
          </w:p>
          <w:p w:rsidR="00E0104E" w:rsidRPr="005F0C1D" w:rsidRDefault="00E0104E" w:rsidP="00090187">
            <w:pPr>
              <w:pStyle w:val="GvdeMetni"/>
              <w:ind w:firstLine="43"/>
              <w:jc w:val="left"/>
              <w:rPr>
                <w:b/>
                <w:szCs w:val="24"/>
              </w:rPr>
            </w:pPr>
            <w:r w:rsidRPr="005F0C1D">
              <w:rPr>
                <w:b/>
                <w:szCs w:val="24"/>
              </w:rPr>
              <w:t>Kazanım</w:t>
            </w:r>
          </w:p>
          <w:p w:rsidR="00E0104E" w:rsidRPr="005F0C1D" w:rsidRDefault="00E0104E" w:rsidP="00090187">
            <w:pPr>
              <w:pStyle w:val="GvdeMetni"/>
              <w:ind w:firstLine="43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1. Estetik bedensel hareketlerle yü</w:t>
            </w:r>
            <w:r>
              <w:rPr>
                <w:szCs w:val="24"/>
              </w:rPr>
              <w:t>rür</w:t>
            </w:r>
            <w:r w:rsidRPr="005F0C1D">
              <w:rPr>
                <w:szCs w:val="24"/>
              </w:rPr>
              <w:t>/dans eder.</w:t>
            </w:r>
          </w:p>
          <w:p w:rsidR="00E0104E" w:rsidRPr="005F0C1D" w:rsidRDefault="00E0104E" w:rsidP="00090187">
            <w:pPr>
              <w:pStyle w:val="GvdeMetni"/>
              <w:ind w:firstLine="43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 xml:space="preserve">2. Özgün şiir, öykü, şarkı vb. söyler. </w:t>
            </w:r>
          </w:p>
          <w:p w:rsidR="00E0104E" w:rsidRPr="005F0C1D" w:rsidRDefault="00E0104E" w:rsidP="00090187">
            <w:pPr>
              <w:pStyle w:val="GvdeMetni"/>
              <w:ind w:firstLine="43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3. Görsel sanat etkinliklerinde ürün yapar.</w:t>
            </w:r>
          </w:p>
          <w:p w:rsidR="00E0104E" w:rsidRPr="00B93216" w:rsidRDefault="00E0104E" w:rsidP="00090187">
            <w:pPr>
              <w:pStyle w:val="Balk1"/>
              <w:spacing w:before="0" w:after="0"/>
              <w:ind w:firstLine="4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216">
              <w:rPr>
                <w:rFonts w:ascii="Times New Roman" w:hAnsi="Times New Roman" w:cs="Times New Roman"/>
                <w:b w:val="0"/>
                <w:sz w:val="24"/>
                <w:szCs w:val="24"/>
              </w:rPr>
              <w:t>4. Görsel sanat etkinliklerinde özgün ürün yapar.</w:t>
            </w:r>
          </w:p>
          <w:p w:rsidR="00E0104E" w:rsidRDefault="00E0104E" w:rsidP="00E0104E">
            <w:pPr>
              <w:pStyle w:val="Balk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C1D">
              <w:rPr>
                <w:rFonts w:ascii="Times New Roman" w:hAnsi="Times New Roman" w:cs="Times New Roman"/>
                <w:sz w:val="24"/>
                <w:szCs w:val="24"/>
              </w:rPr>
              <w:t>DİL ALANI</w:t>
            </w:r>
          </w:p>
          <w:p w:rsidR="00E0104E" w:rsidRDefault="00E0104E" w:rsidP="00E0104E">
            <w:pPr>
              <w:rPr>
                <w:b/>
                <w:color w:val="000000"/>
              </w:rPr>
            </w:pPr>
            <w:r w:rsidRPr="005F0C1D">
              <w:rPr>
                <w:b/>
                <w:color w:val="000000"/>
              </w:rPr>
              <w:t xml:space="preserve">Amaç 1. Sesleri ayırt edebilme </w:t>
            </w:r>
          </w:p>
          <w:p w:rsidR="00E0104E" w:rsidRPr="00E0104E" w:rsidRDefault="00E0104E" w:rsidP="00E0104E">
            <w:pPr>
              <w:rPr>
                <w:b/>
                <w:color w:val="000000"/>
              </w:rPr>
            </w:pPr>
            <w:r w:rsidRPr="005F0C1D">
              <w:rPr>
                <w:b/>
                <w:color w:val="000000"/>
              </w:rPr>
              <w:t>Kazanım</w:t>
            </w:r>
            <w:r w:rsidRPr="005F0C1D">
              <w:rPr>
                <w:bCs/>
                <w:color w:val="000000"/>
              </w:rPr>
              <w:t>1. Sesin kaynağını söyler.</w:t>
            </w:r>
          </w:p>
          <w:p w:rsidR="00E0104E" w:rsidRPr="005F0C1D" w:rsidRDefault="00E0104E" w:rsidP="00090187">
            <w:pPr>
              <w:ind w:firstLine="43"/>
              <w:rPr>
                <w:bCs/>
                <w:color w:val="000000"/>
              </w:rPr>
            </w:pPr>
            <w:r w:rsidRPr="005F0C1D">
              <w:rPr>
                <w:bCs/>
                <w:color w:val="000000"/>
              </w:rPr>
              <w:t>2. Sesin geldiği yönü belirler.</w:t>
            </w:r>
          </w:p>
          <w:p w:rsidR="00E0104E" w:rsidRPr="005F0C1D" w:rsidRDefault="00E0104E" w:rsidP="00090187">
            <w:pPr>
              <w:ind w:firstLine="43"/>
              <w:rPr>
                <w:bCs/>
                <w:color w:val="000000"/>
              </w:rPr>
            </w:pPr>
            <w:r w:rsidRPr="005F0C1D">
              <w:rPr>
                <w:bCs/>
                <w:color w:val="000000"/>
              </w:rPr>
              <w:t xml:space="preserve">3. Sesin özelliğini söyler. </w:t>
            </w:r>
          </w:p>
          <w:p w:rsidR="00E0104E" w:rsidRPr="005F0C1D" w:rsidRDefault="00E0104E" w:rsidP="00090187">
            <w:pPr>
              <w:ind w:firstLine="43"/>
              <w:rPr>
                <w:bCs/>
                <w:color w:val="000000"/>
              </w:rPr>
            </w:pPr>
            <w:r w:rsidRPr="005F0C1D">
              <w:rPr>
                <w:bCs/>
                <w:color w:val="000000"/>
              </w:rPr>
              <w:t>4. Verilen sese benzer sesler çıkarır.</w:t>
            </w:r>
          </w:p>
          <w:p w:rsidR="00E0104E" w:rsidRPr="005F0C1D" w:rsidRDefault="00E0104E" w:rsidP="00E0104E">
            <w:pPr>
              <w:pStyle w:val="Balk5"/>
              <w:spacing w:before="0" w:after="0"/>
              <w:rPr>
                <w:i w:val="0"/>
                <w:color w:val="000000"/>
                <w:sz w:val="24"/>
                <w:szCs w:val="24"/>
              </w:rPr>
            </w:pPr>
            <w:bookmarkStart w:id="0" w:name="OLE_LINK1"/>
            <w:proofErr w:type="gramStart"/>
            <w:r w:rsidRPr="005F0C1D">
              <w:rPr>
                <w:i w:val="0"/>
                <w:color w:val="000000"/>
                <w:sz w:val="24"/>
                <w:szCs w:val="24"/>
              </w:rPr>
              <w:t>Amaç  2</w:t>
            </w:r>
            <w:proofErr w:type="gramEnd"/>
            <w:r w:rsidRPr="005F0C1D">
              <w:rPr>
                <w:i w:val="0"/>
                <w:color w:val="000000"/>
                <w:sz w:val="24"/>
                <w:szCs w:val="24"/>
              </w:rPr>
              <w:t>. Konuşurken sesini doğru kullanabilme</w:t>
            </w:r>
          </w:p>
          <w:p w:rsidR="00E0104E" w:rsidRPr="00E0104E" w:rsidRDefault="00E0104E" w:rsidP="00E0104E">
            <w:pPr>
              <w:pStyle w:val="Balk6"/>
              <w:spacing w:before="0" w:after="0"/>
              <w:ind w:firstLine="43"/>
              <w:rPr>
                <w:color w:val="000000"/>
                <w:sz w:val="24"/>
                <w:szCs w:val="24"/>
              </w:rPr>
            </w:pPr>
            <w:r w:rsidRPr="005F0C1D">
              <w:rPr>
                <w:color w:val="000000"/>
                <w:sz w:val="24"/>
                <w:szCs w:val="24"/>
              </w:rPr>
              <w:t>Kazanım</w:t>
            </w:r>
            <w:r w:rsidRPr="005F0C1D">
              <w:rPr>
                <w:bCs w:val="0"/>
                <w:color w:val="000000"/>
              </w:rPr>
              <w:t>3. Konuşurken sesinin tonunu işitilebilir biçimde ayarlar.</w:t>
            </w:r>
          </w:p>
          <w:p w:rsidR="00E0104E" w:rsidRPr="005F0C1D" w:rsidRDefault="00E0104E" w:rsidP="00090187">
            <w:pPr>
              <w:ind w:firstLine="43"/>
              <w:rPr>
                <w:bCs/>
                <w:color w:val="000000"/>
              </w:rPr>
            </w:pPr>
            <w:r w:rsidRPr="005F0C1D">
              <w:rPr>
                <w:bCs/>
                <w:color w:val="000000"/>
              </w:rPr>
              <w:t>4. Konuşurken sesinin hızını ayarlar.</w:t>
            </w:r>
          </w:p>
          <w:bookmarkEnd w:id="0"/>
          <w:p w:rsidR="00E0104E" w:rsidRPr="005F0C1D" w:rsidRDefault="00E0104E" w:rsidP="00E0104E">
            <w:pPr>
              <w:rPr>
                <w:b/>
                <w:color w:val="000000"/>
              </w:rPr>
            </w:pPr>
            <w:proofErr w:type="gramStart"/>
            <w:r w:rsidRPr="005F0C1D">
              <w:rPr>
                <w:b/>
                <w:color w:val="000000"/>
              </w:rPr>
              <w:t>Amaç  4</w:t>
            </w:r>
            <w:proofErr w:type="gramEnd"/>
            <w:r w:rsidRPr="005F0C1D">
              <w:rPr>
                <w:b/>
                <w:color w:val="000000"/>
              </w:rPr>
              <w:t xml:space="preserve">. Kendini sözel olarak ifade edebilme  </w:t>
            </w:r>
          </w:p>
          <w:p w:rsidR="00E0104E" w:rsidRPr="00E0104E" w:rsidRDefault="00E0104E" w:rsidP="00E0104E">
            <w:pPr>
              <w:ind w:firstLine="43"/>
              <w:rPr>
                <w:b/>
                <w:color w:val="000000"/>
              </w:rPr>
            </w:pPr>
            <w:r w:rsidRPr="005F0C1D">
              <w:rPr>
                <w:b/>
                <w:color w:val="000000"/>
              </w:rPr>
              <w:t>Kazanım</w:t>
            </w:r>
            <w:r w:rsidRPr="005F0C1D">
              <w:rPr>
                <w:bCs/>
                <w:color w:val="000000"/>
              </w:rPr>
              <w:t xml:space="preserve">6. Duygu, düşünce ve hayallerini söyler.  </w:t>
            </w:r>
          </w:p>
          <w:p w:rsidR="00E0104E" w:rsidRDefault="00E0104E" w:rsidP="00E0104E">
            <w:pPr>
              <w:ind w:firstLine="43"/>
              <w:rPr>
                <w:color w:val="000000"/>
              </w:rPr>
            </w:pPr>
            <w:r w:rsidRPr="005F0C1D">
              <w:rPr>
                <w:bCs/>
                <w:color w:val="000000"/>
              </w:rPr>
              <w:t>7. Duygu, düşünce ve hayallerini yaratıcı yollarla açıklar.</w:t>
            </w:r>
          </w:p>
          <w:p w:rsidR="00E0104E" w:rsidRDefault="00E0104E" w:rsidP="00E0104E">
            <w:pPr>
              <w:ind w:firstLine="43"/>
              <w:rPr>
                <w:color w:val="000000"/>
              </w:rPr>
            </w:pPr>
            <w:proofErr w:type="gramStart"/>
            <w:r w:rsidRPr="005F0C1D">
              <w:rPr>
                <w:b/>
                <w:color w:val="000000"/>
              </w:rPr>
              <w:t>Amaç  5</w:t>
            </w:r>
            <w:proofErr w:type="gramEnd"/>
            <w:r w:rsidRPr="005F0C1D">
              <w:rPr>
                <w:b/>
                <w:color w:val="000000"/>
              </w:rPr>
              <w:t>. Dinlediklerini çeşitli yollarla ifade edebilme</w:t>
            </w:r>
          </w:p>
          <w:p w:rsidR="00E0104E" w:rsidRPr="00E0104E" w:rsidRDefault="00E0104E" w:rsidP="00E0104E">
            <w:pPr>
              <w:ind w:firstLine="43"/>
              <w:rPr>
                <w:color w:val="000000"/>
              </w:rPr>
            </w:pPr>
            <w:r w:rsidRPr="005F0C1D">
              <w:rPr>
                <w:b/>
                <w:color w:val="000000"/>
              </w:rPr>
              <w:t>Kazanım</w:t>
            </w:r>
            <w:r w:rsidRPr="005F0C1D">
              <w:rPr>
                <w:color w:val="000000"/>
              </w:rPr>
              <w:t>3. Dinlediklerine ilişkin sorulara cevap verir.</w:t>
            </w:r>
          </w:p>
          <w:p w:rsidR="00E0104E" w:rsidRPr="005F0C1D" w:rsidRDefault="00E0104E" w:rsidP="00090187">
            <w:pPr>
              <w:ind w:firstLine="43"/>
              <w:rPr>
                <w:color w:val="000000"/>
              </w:rPr>
            </w:pPr>
            <w:r w:rsidRPr="005F0C1D">
              <w:rPr>
                <w:color w:val="000000"/>
              </w:rPr>
              <w:t>4. Dinlediklerini özetler.</w:t>
            </w:r>
          </w:p>
          <w:p w:rsidR="00E0104E" w:rsidRPr="005F0C1D" w:rsidRDefault="00E0104E" w:rsidP="00090187">
            <w:pPr>
              <w:ind w:firstLine="43"/>
              <w:rPr>
                <w:color w:val="000000"/>
              </w:rPr>
            </w:pPr>
            <w:r w:rsidRPr="005F0C1D">
              <w:rPr>
                <w:color w:val="000000"/>
              </w:rPr>
              <w:t>5. Dinlediklerini resim, müzik, drama, şiir, öykü vb. yollarla sergiler.</w:t>
            </w:r>
          </w:p>
          <w:p w:rsidR="00E0104E" w:rsidRPr="005F0C1D" w:rsidRDefault="00E0104E" w:rsidP="00E0104E">
            <w:pPr>
              <w:rPr>
                <w:b/>
                <w:color w:val="000000"/>
              </w:rPr>
            </w:pPr>
            <w:proofErr w:type="gramStart"/>
            <w:r w:rsidRPr="005F0C1D">
              <w:rPr>
                <w:b/>
                <w:color w:val="000000"/>
              </w:rPr>
              <w:t>Amaç  6</w:t>
            </w:r>
            <w:proofErr w:type="gramEnd"/>
            <w:r w:rsidRPr="005F0C1D">
              <w:rPr>
                <w:b/>
                <w:color w:val="000000"/>
              </w:rPr>
              <w:t>. Sözcük dağarcığını geliştirebilme</w:t>
            </w:r>
          </w:p>
          <w:p w:rsidR="00E0104E" w:rsidRPr="00E0104E" w:rsidRDefault="00E0104E" w:rsidP="00E0104E">
            <w:pPr>
              <w:ind w:firstLine="43"/>
              <w:rPr>
                <w:b/>
                <w:color w:val="000000"/>
              </w:rPr>
            </w:pPr>
            <w:r w:rsidRPr="005F0C1D">
              <w:rPr>
                <w:b/>
                <w:color w:val="000000"/>
              </w:rPr>
              <w:t>Kazanım</w:t>
            </w:r>
            <w:r w:rsidRPr="005F0C1D">
              <w:rPr>
                <w:bCs/>
              </w:rPr>
              <w:t>4. Yeni öğrendiği sözcükleri anlamlarına uygun olarak kullanır.</w:t>
            </w:r>
          </w:p>
          <w:p w:rsidR="00E0104E" w:rsidRPr="005F0C1D" w:rsidRDefault="00E0104E" w:rsidP="00E0104E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Amaç  7</w:t>
            </w:r>
            <w:proofErr w:type="gramEnd"/>
            <w:r w:rsidRPr="005F0C1D">
              <w:rPr>
                <w:b/>
                <w:color w:val="000000"/>
              </w:rPr>
              <w:t xml:space="preserve">. Ses bilgisinin farkında olabilme </w:t>
            </w:r>
          </w:p>
          <w:p w:rsidR="00E0104E" w:rsidRPr="00E0104E" w:rsidRDefault="00E0104E" w:rsidP="00E0104E">
            <w:pPr>
              <w:ind w:firstLine="43"/>
              <w:rPr>
                <w:b/>
                <w:color w:val="000000"/>
              </w:rPr>
            </w:pPr>
            <w:r w:rsidRPr="005F0C1D">
              <w:rPr>
                <w:b/>
                <w:color w:val="000000"/>
              </w:rPr>
              <w:t>Kazanım</w:t>
            </w:r>
            <w:r w:rsidRPr="005F0C1D">
              <w:rPr>
                <w:bCs/>
                <w:color w:val="000000"/>
              </w:rPr>
              <w:t xml:space="preserve">2. Aynı sesle başlayan sözcükler söyler. </w:t>
            </w:r>
          </w:p>
          <w:p w:rsidR="00E0104E" w:rsidRPr="005F0C1D" w:rsidRDefault="00E0104E" w:rsidP="00090187">
            <w:pPr>
              <w:ind w:firstLine="43"/>
              <w:rPr>
                <w:bCs/>
                <w:color w:val="000000"/>
              </w:rPr>
            </w:pPr>
            <w:r w:rsidRPr="005F0C1D">
              <w:rPr>
                <w:bCs/>
                <w:color w:val="000000"/>
              </w:rPr>
              <w:t>3. Kafiyeli sözcükler söyler.</w:t>
            </w:r>
          </w:p>
          <w:p w:rsidR="00E0104E" w:rsidRPr="005F0C1D" w:rsidRDefault="00E0104E" w:rsidP="00090187">
            <w:pPr>
              <w:ind w:firstLine="43"/>
            </w:pPr>
          </w:p>
        </w:tc>
        <w:tc>
          <w:tcPr>
            <w:tcW w:w="4522" w:type="dxa"/>
            <w:gridSpan w:val="3"/>
          </w:tcPr>
          <w:p w:rsidR="00E0104E" w:rsidRPr="005F0C1D" w:rsidRDefault="00E0104E" w:rsidP="00090187">
            <w:pPr>
              <w:ind w:firstLine="43"/>
              <w:rPr>
                <w:b/>
                <w:color w:val="000000"/>
              </w:rPr>
            </w:pPr>
            <w:proofErr w:type="gramStart"/>
            <w:r w:rsidRPr="005F0C1D">
              <w:rPr>
                <w:b/>
                <w:color w:val="000000"/>
              </w:rPr>
              <w:t>Amaç  8</w:t>
            </w:r>
            <w:proofErr w:type="gramEnd"/>
            <w:r w:rsidRPr="005F0C1D">
              <w:rPr>
                <w:b/>
                <w:color w:val="000000"/>
              </w:rPr>
              <w:t>. Görsel materyalleri okuyabilme</w:t>
            </w:r>
          </w:p>
          <w:p w:rsidR="00E0104E" w:rsidRPr="00E0104E" w:rsidRDefault="00E0104E" w:rsidP="00E0104E">
            <w:pPr>
              <w:ind w:firstLine="43"/>
              <w:rPr>
                <w:b/>
                <w:color w:val="000000"/>
              </w:rPr>
            </w:pPr>
            <w:r w:rsidRPr="005F0C1D">
              <w:rPr>
                <w:b/>
                <w:color w:val="000000"/>
              </w:rPr>
              <w:t>Kazanım</w:t>
            </w:r>
            <w:r w:rsidRPr="005F0C1D">
              <w:rPr>
                <w:bCs/>
                <w:color w:val="000000"/>
              </w:rPr>
              <w:t>1. Görsel materyalleri inceler.</w:t>
            </w:r>
          </w:p>
          <w:p w:rsidR="00E0104E" w:rsidRPr="005F0C1D" w:rsidRDefault="00E0104E" w:rsidP="00090187">
            <w:pPr>
              <w:ind w:firstLine="43"/>
              <w:rPr>
                <w:bCs/>
                <w:color w:val="000000"/>
              </w:rPr>
            </w:pPr>
            <w:r w:rsidRPr="005F0C1D">
              <w:rPr>
                <w:bCs/>
                <w:color w:val="000000"/>
              </w:rPr>
              <w:t>2. Görsel materyallerle ilgili soru sorar.</w:t>
            </w:r>
          </w:p>
          <w:p w:rsidR="00E0104E" w:rsidRPr="005F0C1D" w:rsidRDefault="00E0104E" w:rsidP="00090187">
            <w:pPr>
              <w:ind w:firstLine="43"/>
              <w:rPr>
                <w:bCs/>
                <w:color w:val="000000"/>
              </w:rPr>
            </w:pPr>
            <w:r w:rsidRPr="005F0C1D">
              <w:rPr>
                <w:bCs/>
                <w:color w:val="000000"/>
              </w:rPr>
              <w:t xml:space="preserve">3. Görsel materyallerle ilgili sorulara cevap verir. </w:t>
            </w:r>
          </w:p>
          <w:p w:rsidR="00E0104E" w:rsidRDefault="00E0104E" w:rsidP="00E0104E">
            <w:pPr>
              <w:pStyle w:val="Balk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C1D">
              <w:rPr>
                <w:rFonts w:ascii="Times New Roman" w:hAnsi="Times New Roman" w:cs="Times New Roman"/>
                <w:sz w:val="24"/>
                <w:szCs w:val="24"/>
              </w:rPr>
              <w:t>BİLİŞSEL ALAN</w:t>
            </w:r>
          </w:p>
          <w:p w:rsidR="00E0104E" w:rsidRPr="00573D70" w:rsidRDefault="00E0104E" w:rsidP="00E0104E">
            <w:pPr>
              <w:pStyle w:val="GvdeMetni2"/>
              <w:spacing w:after="0" w:line="240" w:lineRule="auto"/>
              <w:rPr>
                <w:b/>
              </w:rPr>
            </w:pPr>
            <w:r w:rsidRPr="00573D70">
              <w:rPr>
                <w:b/>
              </w:rPr>
              <w:t>Amaç 2. Nesne, olay ya da varlıkların çeşitli özelliklerini gözlemleyebilme</w:t>
            </w:r>
          </w:p>
          <w:p w:rsidR="00E0104E" w:rsidRPr="00573D70" w:rsidRDefault="00E0104E" w:rsidP="00090187">
            <w:pPr>
              <w:pStyle w:val="GvdeMetni2"/>
              <w:spacing w:after="0" w:line="240" w:lineRule="auto"/>
              <w:ind w:firstLine="43"/>
              <w:rPr>
                <w:b/>
              </w:rPr>
            </w:pPr>
            <w:r w:rsidRPr="00573D70">
              <w:rPr>
                <w:b/>
              </w:rPr>
              <w:t>Kazanım</w:t>
            </w:r>
          </w:p>
          <w:p w:rsidR="00E0104E" w:rsidRPr="005F0C1D" w:rsidRDefault="00E0104E" w:rsidP="00090187">
            <w:pPr>
              <w:ind w:right="-92" w:firstLine="43"/>
            </w:pPr>
            <w:r w:rsidRPr="005F0C1D">
              <w:t>1. Nesne olay ya da varlıkların özelliklerini söyler.</w:t>
            </w:r>
          </w:p>
          <w:p w:rsidR="00E0104E" w:rsidRPr="005F0C1D" w:rsidRDefault="00E0104E" w:rsidP="00090187">
            <w:pPr>
              <w:ind w:firstLine="43"/>
            </w:pPr>
            <w:r w:rsidRPr="005F0C1D">
              <w:t>2. Nesne olay ya da varlıkların özelliklerini karşılaştırır.</w:t>
            </w:r>
          </w:p>
          <w:p w:rsidR="00E0104E" w:rsidRPr="00ED2EDE" w:rsidRDefault="00E0104E" w:rsidP="00E0104E">
            <w:pPr>
              <w:pStyle w:val="GvdeMetni2"/>
              <w:spacing w:after="0" w:line="240" w:lineRule="auto"/>
              <w:rPr>
                <w:b/>
              </w:rPr>
            </w:pPr>
            <w:r w:rsidRPr="00ED2EDE">
              <w:rPr>
                <w:b/>
              </w:rPr>
              <w:t>Amaç 3. Dikkatini toplayabilme</w:t>
            </w:r>
          </w:p>
          <w:p w:rsidR="00E0104E" w:rsidRPr="00E0104E" w:rsidRDefault="00E0104E" w:rsidP="00E0104E">
            <w:pPr>
              <w:ind w:left="43" w:right="-92"/>
              <w:rPr>
                <w:b/>
              </w:rPr>
            </w:pPr>
            <w:r w:rsidRPr="00ED2EDE">
              <w:rPr>
                <w:b/>
              </w:rPr>
              <w:t>Kazanım</w:t>
            </w:r>
            <w:r w:rsidRPr="005F0C1D">
              <w:t>1. Dikkat edilmesi gereken nesne/durum/olayı fark eder.</w:t>
            </w:r>
          </w:p>
          <w:p w:rsidR="00E0104E" w:rsidRDefault="00E0104E" w:rsidP="00E0104E">
            <w:pPr>
              <w:ind w:left="43" w:right="-92"/>
            </w:pPr>
            <w:r w:rsidRPr="005F0C1D">
              <w:t>2. Dikkatini nesne/durum/olay üzerinde yoğunlaştırır.</w:t>
            </w:r>
          </w:p>
          <w:p w:rsidR="00E0104E" w:rsidRPr="00E0104E" w:rsidRDefault="00E0104E" w:rsidP="00E0104E">
            <w:pPr>
              <w:ind w:left="43" w:right="-92"/>
            </w:pPr>
            <w:proofErr w:type="gramStart"/>
            <w:r w:rsidRPr="00ED2EDE">
              <w:rPr>
                <w:b/>
              </w:rPr>
              <w:t>Amaç  4</w:t>
            </w:r>
            <w:proofErr w:type="gramEnd"/>
            <w:r w:rsidRPr="00ED2EDE">
              <w:rPr>
                <w:b/>
              </w:rPr>
              <w:t xml:space="preserve">. Algıladıklarını hatırlayabilme </w:t>
            </w:r>
          </w:p>
          <w:p w:rsidR="00E0104E" w:rsidRPr="005F0C1D" w:rsidRDefault="00E0104E" w:rsidP="00090187">
            <w:pPr>
              <w:pStyle w:val="Balk4"/>
              <w:tabs>
                <w:tab w:val="left" w:pos="1026"/>
              </w:tabs>
              <w:spacing w:before="0" w:after="0"/>
              <w:ind w:left="43"/>
              <w:rPr>
                <w:iCs/>
                <w:sz w:val="24"/>
                <w:szCs w:val="24"/>
              </w:rPr>
            </w:pPr>
            <w:r w:rsidRPr="005F0C1D">
              <w:rPr>
                <w:iCs/>
                <w:sz w:val="24"/>
                <w:szCs w:val="24"/>
              </w:rPr>
              <w:t>Kazanım</w:t>
            </w:r>
          </w:p>
          <w:p w:rsidR="00E0104E" w:rsidRPr="005F0C1D" w:rsidRDefault="00E0104E" w:rsidP="00E0104E">
            <w:pPr>
              <w:numPr>
                <w:ilvl w:val="0"/>
                <w:numId w:val="3"/>
              </w:numPr>
              <w:spacing w:after="0" w:line="240" w:lineRule="auto"/>
            </w:pPr>
            <w:r w:rsidRPr="005F0C1D">
              <w:t>Olay nesne ya da varlıkları söyler.</w:t>
            </w:r>
          </w:p>
          <w:p w:rsidR="00E0104E" w:rsidRPr="005F0C1D" w:rsidRDefault="00E0104E" w:rsidP="00E0104E">
            <w:pPr>
              <w:rPr>
                <w:b/>
              </w:rPr>
            </w:pPr>
            <w:r w:rsidRPr="005F0C1D">
              <w:rPr>
                <w:b/>
              </w:rPr>
              <w:t>Amaç 5. Nesne ya da varlıkları çeşitli özelliklerine göre eşleştirebilme</w:t>
            </w:r>
          </w:p>
          <w:p w:rsidR="00E0104E" w:rsidRPr="00E0104E" w:rsidRDefault="00E0104E" w:rsidP="00E0104E">
            <w:pPr>
              <w:ind w:left="43"/>
              <w:rPr>
                <w:b/>
              </w:rPr>
            </w:pPr>
            <w:r w:rsidRPr="005F0C1D">
              <w:rPr>
                <w:b/>
              </w:rPr>
              <w:t>Kazanım</w:t>
            </w:r>
            <w:r w:rsidRPr="005F0C1D">
              <w:rPr>
                <w:bCs/>
              </w:rPr>
              <w:t>3. Nesne ya da varlıkları şekillerine göre eşleştirir.</w:t>
            </w:r>
          </w:p>
          <w:p w:rsidR="00E0104E" w:rsidRPr="005F0C1D" w:rsidRDefault="00E0104E" w:rsidP="00E0104E">
            <w:pPr>
              <w:rPr>
                <w:b/>
              </w:rPr>
            </w:pPr>
            <w:proofErr w:type="gramStart"/>
            <w:r w:rsidRPr="005F0C1D">
              <w:rPr>
                <w:b/>
              </w:rPr>
              <w:t>Amaç  7</w:t>
            </w:r>
            <w:proofErr w:type="gramEnd"/>
            <w:r w:rsidRPr="005F0C1D">
              <w:rPr>
                <w:b/>
              </w:rPr>
              <w:t>. Nesne, durum ve olayları çeşitli özelliklerine göre sıralayabilme</w:t>
            </w:r>
          </w:p>
          <w:p w:rsidR="00E0104E" w:rsidRPr="00E0104E" w:rsidRDefault="00E0104E" w:rsidP="00E0104E">
            <w:pPr>
              <w:ind w:left="43"/>
              <w:rPr>
                <w:b/>
              </w:rPr>
            </w:pPr>
            <w:r w:rsidRPr="005F0C1D">
              <w:rPr>
                <w:b/>
              </w:rPr>
              <w:t>Kazanım</w:t>
            </w:r>
            <w:r w:rsidRPr="005F0C1D">
              <w:t>1. Nesneleri büyüklüklerine göre sıralar.</w:t>
            </w:r>
          </w:p>
          <w:p w:rsidR="00E0104E" w:rsidRPr="005F0C1D" w:rsidRDefault="00E0104E" w:rsidP="00090187">
            <w:pPr>
              <w:ind w:left="43"/>
            </w:pPr>
            <w:r w:rsidRPr="005F0C1D">
              <w:t>4. Nesneleri renk tonlarına göre sıralar.</w:t>
            </w:r>
          </w:p>
          <w:p w:rsidR="00E0104E" w:rsidRPr="005F0C1D" w:rsidRDefault="00E0104E" w:rsidP="00090187">
            <w:pPr>
              <w:pStyle w:val="GvdeMetni"/>
              <w:ind w:left="43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5. Nesneleri sayılarına göre sıralar.</w:t>
            </w:r>
          </w:p>
          <w:p w:rsidR="00E0104E" w:rsidRPr="005F0C1D" w:rsidRDefault="00E0104E" w:rsidP="00E0104E">
            <w:pPr>
              <w:rPr>
                <w:b/>
              </w:rPr>
            </w:pPr>
            <w:proofErr w:type="gramStart"/>
            <w:r w:rsidRPr="005F0C1D">
              <w:rPr>
                <w:b/>
              </w:rPr>
              <w:t>Amaç  9</w:t>
            </w:r>
            <w:proofErr w:type="gramEnd"/>
            <w:r w:rsidRPr="005F0C1D">
              <w:rPr>
                <w:b/>
              </w:rPr>
              <w:t>. Nesneleri sayabilme</w:t>
            </w:r>
          </w:p>
          <w:p w:rsidR="00E0104E" w:rsidRPr="00E0104E" w:rsidRDefault="00E0104E" w:rsidP="00E0104E">
            <w:pPr>
              <w:ind w:left="43"/>
              <w:rPr>
                <w:b/>
              </w:rPr>
            </w:pPr>
            <w:r w:rsidRPr="005F0C1D">
              <w:rPr>
                <w:b/>
              </w:rPr>
              <w:t>Kazanım</w:t>
            </w:r>
            <w:r w:rsidRPr="005F0C1D">
              <w:t>3. Söylenilen sayı kadar nesneyi gösterir.</w:t>
            </w:r>
          </w:p>
          <w:p w:rsidR="00E0104E" w:rsidRPr="005F0C1D" w:rsidRDefault="00E0104E" w:rsidP="00090187">
            <w:pPr>
              <w:ind w:left="43"/>
            </w:pPr>
            <w:r w:rsidRPr="005F0C1D">
              <w:t xml:space="preserve">4. Gösterilen belli sayıdaki nesneyi doğru olarak sayar. </w:t>
            </w:r>
          </w:p>
          <w:p w:rsidR="00E0104E" w:rsidRPr="005F0C1D" w:rsidRDefault="00E0104E" w:rsidP="00090187">
            <w:pPr>
              <w:ind w:left="43"/>
            </w:pPr>
            <w:r w:rsidRPr="005F0C1D">
              <w:t>5. Nesneleri sayarak miktarlarını az ya da çok olarak söyler.</w:t>
            </w:r>
          </w:p>
          <w:p w:rsidR="00E0104E" w:rsidRPr="005F0C1D" w:rsidRDefault="00E0104E" w:rsidP="00090187"/>
        </w:tc>
      </w:tr>
      <w:tr w:rsidR="00E0104E" w:rsidRPr="005F0C1D" w:rsidTr="00E0104E">
        <w:trPr>
          <w:cantSplit/>
          <w:trHeight w:val="2492"/>
          <w:jc w:val="center"/>
        </w:trPr>
        <w:tc>
          <w:tcPr>
            <w:tcW w:w="1256" w:type="dxa"/>
            <w:textDirection w:val="btLr"/>
          </w:tcPr>
          <w:p w:rsidR="00E0104E" w:rsidRPr="005F0C1D" w:rsidRDefault="00E0104E" w:rsidP="00090187">
            <w:pPr>
              <w:ind w:left="113" w:right="113"/>
              <w:rPr>
                <w:b/>
              </w:rPr>
            </w:pPr>
          </w:p>
          <w:p w:rsidR="00E0104E" w:rsidRPr="005F0C1D" w:rsidRDefault="00E0104E" w:rsidP="00090187">
            <w:pPr>
              <w:ind w:left="113" w:right="113"/>
              <w:jc w:val="center"/>
              <w:rPr>
                <w:b/>
              </w:rPr>
            </w:pPr>
            <w:proofErr w:type="gramStart"/>
            <w:r w:rsidRPr="005F0C1D">
              <w:rPr>
                <w:b/>
              </w:rPr>
              <w:t>O      C</w:t>
            </w:r>
            <w:proofErr w:type="gramEnd"/>
            <w:r w:rsidRPr="005F0C1D">
              <w:rPr>
                <w:b/>
              </w:rPr>
              <w:t xml:space="preserve">     A    K</w:t>
            </w:r>
          </w:p>
          <w:p w:rsidR="00E0104E" w:rsidRPr="005F0C1D" w:rsidRDefault="00E0104E" w:rsidP="00090187">
            <w:pPr>
              <w:ind w:left="113" w:right="113"/>
              <w:rPr>
                <w:b/>
              </w:rPr>
            </w:pPr>
          </w:p>
        </w:tc>
        <w:tc>
          <w:tcPr>
            <w:tcW w:w="4995" w:type="dxa"/>
            <w:gridSpan w:val="4"/>
          </w:tcPr>
          <w:p w:rsidR="00E0104E" w:rsidRPr="005F0C1D" w:rsidRDefault="00E0104E" w:rsidP="00090187">
            <w:pPr>
              <w:ind w:left="43"/>
              <w:rPr>
                <w:b/>
              </w:rPr>
            </w:pPr>
            <w:proofErr w:type="gramStart"/>
            <w:r w:rsidRPr="005F0C1D">
              <w:rPr>
                <w:b/>
              </w:rPr>
              <w:t>Amaç  11</w:t>
            </w:r>
            <w:proofErr w:type="gramEnd"/>
            <w:r w:rsidRPr="005F0C1D">
              <w:rPr>
                <w:b/>
              </w:rPr>
              <w:t>. Günlük yaşamda kullanılan belli başlı sembolleri tanıyabilme</w:t>
            </w:r>
          </w:p>
          <w:p w:rsidR="00E0104E" w:rsidRPr="00E0104E" w:rsidRDefault="00E0104E" w:rsidP="00E0104E">
            <w:pPr>
              <w:ind w:left="43"/>
              <w:rPr>
                <w:b/>
              </w:rPr>
            </w:pPr>
            <w:r w:rsidRPr="005F0C1D">
              <w:rPr>
                <w:b/>
              </w:rPr>
              <w:t>Kazanım</w:t>
            </w:r>
            <w:r w:rsidRPr="005F0C1D">
              <w:t xml:space="preserve">1. Gösterilen sembolün anlamını söyler. </w:t>
            </w:r>
          </w:p>
          <w:p w:rsidR="00E0104E" w:rsidRPr="005F0C1D" w:rsidRDefault="00E0104E" w:rsidP="00090187">
            <w:pPr>
              <w:ind w:left="43"/>
            </w:pPr>
            <w:r>
              <w:t>2. Verilen açıklama</w:t>
            </w:r>
            <w:r w:rsidRPr="005F0C1D">
              <w:t>ya uygun sembolü gösterir.</w:t>
            </w:r>
          </w:p>
          <w:p w:rsidR="00E0104E" w:rsidRPr="005F0C1D" w:rsidRDefault="00E0104E" w:rsidP="00090187">
            <w:pPr>
              <w:ind w:left="43"/>
            </w:pPr>
            <w:r w:rsidRPr="005F0C1D">
              <w:t>3. 10 içindeki rakamları okur.</w:t>
            </w:r>
          </w:p>
          <w:p w:rsidR="00E0104E" w:rsidRPr="005F0C1D" w:rsidRDefault="00E0104E" w:rsidP="00090187">
            <w:pPr>
              <w:ind w:left="43"/>
            </w:pPr>
          </w:p>
          <w:p w:rsidR="00E0104E" w:rsidRPr="005F0C1D" w:rsidRDefault="00E0104E" w:rsidP="00090187">
            <w:pPr>
              <w:ind w:left="43"/>
              <w:rPr>
                <w:b/>
              </w:rPr>
            </w:pPr>
            <w:proofErr w:type="gramStart"/>
            <w:r w:rsidRPr="005F0C1D">
              <w:rPr>
                <w:b/>
              </w:rPr>
              <w:t>Amaç  12</w:t>
            </w:r>
            <w:proofErr w:type="gramEnd"/>
            <w:r w:rsidRPr="005F0C1D">
              <w:rPr>
                <w:b/>
              </w:rPr>
              <w:t>. Mekanda konum ile ilgili yönergeleri uygulayabilme</w:t>
            </w:r>
          </w:p>
          <w:p w:rsidR="00E0104E" w:rsidRPr="005F0C1D" w:rsidRDefault="00E0104E" w:rsidP="00090187">
            <w:pPr>
              <w:ind w:left="43"/>
              <w:rPr>
                <w:b/>
              </w:rPr>
            </w:pPr>
            <w:r w:rsidRPr="005F0C1D">
              <w:rPr>
                <w:b/>
              </w:rPr>
              <w:t>Kazanım</w:t>
            </w:r>
          </w:p>
          <w:p w:rsidR="00E0104E" w:rsidRPr="005F0C1D" w:rsidRDefault="00E0104E" w:rsidP="00090187">
            <w:pPr>
              <w:pStyle w:val="GvdeMetniGirintisi2"/>
              <w:spacing w:after="0" w:line="240" w:lineRule="auto"/>
              <w:ind w:left="43"/>
            </w:pPr>
            <w:r w:rsidRPr="005F0C1D">
              <w:t xml:space="preserve">1. Nesnenin </w:t>
            </w:r>
            <w:proofErr w:type="gramStart"/>
            <w:r w:rsidRPr="005F0C1D">
              <w:t>mekandaki</w:t>
            </w:r>
            <w:proofErr w:type="gramEnd"/>
            <w:r w:rsidRPr="005F0C1D">
              <w:t xml:space="preserve"> konumunu söyler. </w:t>
            </w:r>
          </w:p>
          <w:p w:rsidR="00E0104E" w:rsidRPr="005F0C1D" w:rsidRDefault="00E0104E" w:rsidP="00090187">
            <w:pPr>
              <w:pStyle w:val="GvdeMetniGirintisi2"/>
              <w:spacing w:after="0" w:line="240" w:lineRule="auto"/>
              <w:ind w:left="43"/>
            </w:pPr>
            <w:r w:rsidRPr="005F0C1D">
              <w:t xml:space="preserve">2. Yönergeye uygun olarak </w:t>
            </w:r>
            <w:proofErr w:type="gramStart"/>
            <w:r w:rsidRPr="005F0C1D">
              <w:t>mekanda</w:t>
            </w:r>
            <w:proofErr w:type="gramEnd"/>
            <w:r w:rsidRPr="005F0C1D">
              <w:t xml:space="preserve"> konum alma</w:t>
            </w:r>
          </w:p>
          <w:p w:rsidR="00E0104E" w:rsidRPr="005F0C1D" w:rsidRDefault="00E0104E" w:rsidP="00090187">
            <w:pPr>
              <w:ind w:left="43"/>
            </w:pPr>
            <w:r w:rsidRPr="005F0C1D">
              <w:t>3. Yönergeye uygun olarak nesneyi doğru yere yerleştirme</w:t>
            </w:r>
          </w:p>
          <w:p w:rsidR="00E0104E" w:rsidRPr="005F0C1D" w:rsidRDefault="00E0104E" w:rsidP="00E0104E">
            <w:pPr>
              <w:tabs>
                <w:tab w:val="left" w:pos="1140"/>
              </w:tabs>
              <w:rPr>
                <w:b/>
              </w:rPr>
            </w:pPr>
            <w:proofErr w:type="gramStart"/>
            <w:r w:rsidRPr="005F0C1D">
              <w:rPr>
                <w:b/>
              </w:rPr>
              <w:t>Amaç  14</w:t>
            </w:r>
            <w:proofErr w:type="gramEnd"/>
            <w:r w:rsidRPr="005F0C1D">
              <w:rPr>
                <w:b/>
              </w:rPr>
              <w:t>. Parça bütün ilişkisini kavrayabilme</w:t>
            </w:r>
          </w:p>
          <w:p w:rsidR="00E0104E" w:rsidRPr="00E0104E" w:rsidRDefault="00E0104E" w:rsidP="00E0104E">
            <w:pPr>
              <w:ind w:left="43"/>
              <w:rPr>
                <w:b/>
              </w:rPr>
            </w:pPr>
            <w:proofErr w:type="spellStart"/>
            <w:r w:rsidRPr="005F0C1D">
              <w:rPr>
                <w:b/>
              </w:rPr>
              <w:t>Kazanım</w:t>
            </w:r>
            <w:r w:rsidRPr="005F0C1D">
              <w:t>İki</w:t>
            </w:r>
            <w:proofErr w:type="spellEnd"/>
            <w:r w:rsidRPr="005F0C1D">
              <w:t xml:space="preserve"> yarımı birleştirerek bütün elde eder.</w:t>
            </w:r>
          </w:p>
          <w:p w:rsidR="00E0104E" w:rsidRPr="005F0C1D" w:rsidRDefault="00E0104E" w:rsidP="00E0104E">
            <w:pPr>
              <w:rPr>
                <w:b/>
              </w:rPr>
            </w:pPr>
            <w:proofErr w:type="gramStart"/>
            <w:r w:rsidRPr="005F0C1D">
              <w:rPr>
                <w:b/>
              </w:rPr>
              <w:t>Amaç  16</w:t>
            </w:r>
            <w:proofErr w:type="gramEnd"/>
            <w:r w:rsidRPr="005F0C1D">
              <w:rPr>
                <w:b/>
              </w:rPr>
              <w:t>. Belli durum ve olaylarla ilgili neden-sonuç ilişkisi kurabilme</w:t>
            </w:r>
          </w:p>
          <w:p w:rsidR="00E0104E" w:rsidRPr="005F0C1D" w:rsidRDefault="00E0104E" w:rsidP="00090187">
            <w:pPr>
              <w:ind w:left="43"/>
              <w:rPr>
                <w:b/>
              </w:rPr>
            </w:pPr>
            <w:r w:rsidRPr="005F0C1D">
              <w:rPr>
                <w:b/>
              </w:rPr>
              <w:t>Kazanım</w:t>
            </w:r>
          </w:p>
          <w:p w:rsidR="00E0104E" w:rsidRPr="005F0C1D" w:rsidRDefault="00E0104E" w:rsidP="00090187">
            <w:pPr>
              <w:ind w:left="43"/>
            </w:pPr>
            <w:r w:rsidRPr="005F0C1D">
              <w:t>1. Bir olayın olası nedenlerini söyler.</w:t>
            </w:r>
          </w:p>
          <w:p w:rsidR="00E0104E" w:rsidRPr="005F0C1D" w:rsidRDefault="00E0104E" w:rsidP="00090187">
            <w:pPr>
              <w:ind w:left="43"/>
            </w:pPr>
            <w:r w:rsidRPr="005F0C1D">
              <w:t>2. Bir olayın olası sonuçlarını söyler.</w:t>
            </w:r>
          </w:p>
          <w:p w:rsidR="00E0104E" w:rsidRPr="005F0C1D" w:rsidRDefault="00E0104E" w:rsidP="00090187">
            <w:pPr>
              <w:ind w:left="43"/>
            </w:pPr>
            <w:r w:rsidRPr="005F0C1D">
              <w:t>3. Yarım bırakılan olay, şiir, öykü, şarkı vb. özgün bir şekilde tamamlar.</w:t>
            </w:r>
          </w:p>
          <w:p w:rsidR="00E0104E" w:rsidRDefault="00E0104E" w:rsidP="00090187">
            <w:pPr>
              <w:pStyle w:val="GvdeMetni"/>
              <w:ind w:left="43"/>
              <w:jc w:val="left"/>
              <w:rPr>
                <w:szCs w:val="24"/>
              </w:rPr>
            </w:pPr>
          </w:p>
          <w:p w:rsidR="00E0104E" w:rsidRDefault="00E0104E" w:rsidP="00090187">
            <w:pPr>
              <w:pStyle w:val="GvdeMetni"/>
              <w:ind w:left="43"/>
              <w:jc w:val="left"/>
              <w:rPr>
                <w:szCs w:val="24"/>
              </w:rPr>
            </w:pPr>
          </w:p>
          <w:p w:rsidR="00E0104E" w:rsidRDefault="00E0104E" w:rsidP="00090187">
            <w:pPr>
              <w:pStyle w:val="GvdeMetni"/>
              <w:ind w:left="43"/>
              <w:jc w:val="left"/>
              <w:rPr>
                <w:szCs w:val="24"/>
              </w:rPr>
            </w:pPr>
          </w:p>
          <w:p w:rsidR="00E0104E" w:rsidRDefault="00E0104E" w:rsidP="00090187">
            <w:pPr>
              <w:pStyle w:val="GvdeMetni"/>
              <w:ind w:left="43"/>
              <w:jc w:val="left"/>
              <w:rPr>
                <w:szCs w:val="24"/>
              </w:rPr>
            </w:pPr>
          </w:p>
          <w:p w:rsidR="00E0104E" w:rsidRDefault="00E0104E" w:rsidP="00090187">
            <w:pPr>
              <w:pStyle w:val="GvdeMetni"/>
              <w:ind w:left="43"/>
              <w:jc w:val="left"/>
              <w:rPr>
                <w:szCs w:val="24"/>
              </w:rPr>
            </w:pPr>
          </w:p>
          <w:p w:rsidR="00E0104E" w:rsidRDefault="00E0104E" w:rsidP="00090187">
            <w:pPr>
              <w:pStyle w:val="GvdeMetni"/>
              <w:ind w:left="43"/>
              <w:jc w:val="left"/>
              <w:rPr>
                <w:szCs w:val="24"/>
              </w:rPr>
            </w:pPr>
          </w:p>
          <w:p w:rsidR="00E0104E" w:rsidRDefault="00E0104E" w:rsidP="00090187">
            <w:pPr>
              <w:pStyle w:val="GvdeMetni"/>
              <w:ind w:left="43"/>
              <w:jc w:val="left"/>
              <w:rPr>
                <w:szCs w:val="24"/>
              </w:rPr>
            </w:pPr>
          </w:p>
          <w:p w:rsidR="00E0104E" w:rsidRDefault="00E0104E" w:rsidP="00090187">
            <w:pPr>
              <w:pStyle w:val="GvdeMetni"/>
              <w:ind w:left="43"/>
              <w:jc w:val="left"/>
              <w:rPr>
                <w:szCs w:val="24"/>
              </w:rPr>
            </w:pPr>
          </w:p>
          <w:p w:rsidR="00E0104E" w:rsidRDefault="00E0104E" w:rsidP="00090187">
            <w:pPr>
              <w:pStyle w:val="GvdeMetni"/>
              <w:ind w:left="43"/>
              <w:jc w:val="left"/>
              <w:rPr>
                <w:szCs w:val="24"/>
              </w:rPr>
            </w:pPr>
          </w:p>
          <w:p w:rsidR="00E0104E" w:rsidRDefault="00E0104E" w:rsidP="00090187">
            <w:pPr>
              <w:pStyle w:val="GvdeMetni"/>
              <w:ind w:left="43"/>
              <w:jc w:val="left"/>
              <w:rPr>
                <w:szCs w:val="24"/>
              </w:rPr>
            </w:pPr>
          </w:p>
          <w:p w:rsidR="00E0104E" w:rsidRDefault="00E0104E" w:rsidP="00090187">
            <w:pPr>
              <w:pStyle w:val="GvdeMetni"/>
              <w:ind w:left="43"/>
              <w:jc w:val="left"/>
              <w:rPr>
                <w:szCs w:val="24"/>
              </w:rPr>
            </w:pPr>
          </w:p>
          <w:p w:rsidR="00E0104E" w:rsidRDefault="00E0104E" w:rsidP="00090187">
            <w:pPr>
              <w:pStyle w:val="GvdeMetni"/>
              <w:ind w:left="43"/>
              <w:jc w:val="left"/>
              <w:rPr>
                <w:szCs w:val="24"/>
              </w:rPr>
            </w:pPr>
          </w:p>
          <w:p w:rsidR="00E0104E" w:rsidRDefault="00E0104E" w:rsidP="00090187">
            <w:pPr>
              <w:pStyle w:val="GvdeMetni"/>
              <w:ind w:left="43"/>
              <w:jc w:val="left"/>
              <w:rPr>
                <w:szCs w:val="24"/>
              </w:rPr>
            </w:pPr>
          </w:p>
          <w:p w:rsidR="00E0104E" w:rsidRDefault="00E0104E" w:rsidP="00090187">
            <w:pPr>
              <w:pStyle w:val="GvdeMetni"/>
              <w:ind w:left="43"/>
              <w:jc w:val="left"/>
              <w:rPr>
                <w:szCs w:val="24"/>
              </w:rPr>
            </w:pPr>
          </w:p>
          <w:p w:rsidR="00E0104E" w:rsidRDefault="00E0104E" w:rsidP="00090187">
            <w:pPr>
              <w:pStyle w:val="GvdeMetni"/>
              <w:ind w:left="43"/>
              <w:jc w:val="left"/>
              <w:rPr>
                <w:szCs w:val="24"/>
              </w:rPr>
            </w:pPr>
          </w:p>
          <w:p w:rsidR="00E0104E" w:rsidRDefault="00E0104E" w:rsidP="00090187">
            <w:pPr>
              <w:pStyle w:val="GvdeMetni"/>
              <w:ind w:left="43"/>
              <w:jc w:val="left"/>
              <w:rPr>
                <w:szCs w:val="24"/>
              </w:rPr>
            </w:pPr>
          </w:p>
          <w:p w:rsidR="00E0104E" w:rsidRDefault="00E0104E" w:rsidP="00090187">
            <w:pPr>
              <w:pStyle w:val="GvdeMetni"/>
              <w:ind w:left="43"/>
              <w:jc w:val="left"/>
              <w:rPr>
                <w:szCs w:val="24"/>
              </w:rPr>
            </w:pPr>
          </w:p>
          <w:p w:rsidR="00E0104E" w:rsidRDefault="00E0104E" w:rsidP="00090187">
            <w:pPr>
              <w:pStyle w:val="GvdeMetni"/>
              <w:ind w:left="43"/>
              <w:jc w:val="left"/>
              <w:rPr>
                <w:szCs w:val="24"/>
              </w:rPr>
            </w:pPr>
          </w:p>
          <w:p w:rsidR="00E0104E" w:rsidRDefault="00E0104E" w:rsidP="00090187">
            <w:pPr>
              <w:pStyle w:val="GvdeMetni"/>
              <w:ind w:left="43"/>
              <w:jc w:val="left"/>
              <w:rPr>
                <w:szCs w:val="24"/>
              </w:rPr>
            </w:pPr>
          </w:p>
          <w:p w:rsidR="00E0104E" w:rsidRPr="005F0C1D" w:rsidRDefault="00E0104E" w:rsidP="00090187">
            <w:pPr>
              <w:pStyle w:val="GvdeMetni"/>
              <w:ind w:left="43"/>
              <w:jc w:val="left"/>
              <w:rPr>
                <w:szCs w:val="24"/>
              </w:rPr>
            </w:pPr>
          </w:p>
          <w:p w:rsidR="00E0104E" w:rsidRPr="005F0C1D" w:rsidRDefault="00E0104E" w:rsidP="00090187">
            <w:pPr>
              <w:pStyle w:val="GvdeMetni"/>
              <w:ind w:left="43"/>
              <w:jc w:val="left"/>
              <w:rPr>
                <w:szCs w:val="24"/>
              </w:rPr>
            </w:pPr>
          </w:p>
          <w:p w:rsidR="00E0104E" w:rsidRPr="005F0C1D" w:rsidRDefault="00E0104E" w:rsidP="00090187">
            <w:pPr>
              <w:ind w:left="43"/>
            </w:pPr>
          </w:p>
        </w:tc>
        <w:tc>
          <w:tcPr>
            <w:tcW w:w="4522" w:type="dxa"/>
            <w:gridSpan w:val="3"/>
          </w:tcPr>
          <w:p w:rsidR="00E0104E" w:rsidRPr="005F0C1D" w:rsidRDefault="00E0104E" w:rsidP="00090187">
            <w:pPr>
              <w:ind w:left="43"/>
              <w:rPr>
                <w:b/>
              </w:rPr>
            </w:pPr>
            <w:proofErr w:type="gramStart"/>
            <w:r w:rsidRPr="005F0C1D">
              <w:rPr>
                <w:b/>
              </w:rPr>
              <w:t>Amaç  19</w:t>
            </w:r>
            <w:proofErr w:type="gramEnd"/>
            <w:r w:rsidRPr="005F0C1D">
              <w:rPr>
                <w:b/>
              </w:rPr>
              <w:t>. Nesne grafiği hazırlayabilme</w:t>
            </w:r>
          </w:p>
          <w:p w:rsidR="00E0104E" w:rsidRPr="00E0104E" w:rsidRDefault="00E0104E" w:rsidP="00E0104E">
            <w:pPr>
              <w:ind w:left="43"/>
              <w:rPr>
                <w:b/>
              </w:rPr>
            </w:pPr>
            <w:r w:rsidRPr="005F0C1D">
              <w:rPr>
                <w:b/>
              </w:rPr>
              <w:t>Kazanım</w:t>
            </w:r>
            <w:r w:rsidRPr="005F0C1D">
              <w:t>1. Nesneleri kullanarak grafik oluşturur.</w:t>
            </w:r>
          </w:p>
          <w:p w:rsidR="00E0104E" w:rsidRPr="005F0C1D" w:rsidRDefault="00E0104E" w:rsidP="00090187">
            <w:pPr>
              <w:ind w:left="43"/>
            </w:pPr>
            <w:r>
              <w:t>2. Nesne</w:t>
            </w:r>
            <w:r w:rsidRPr="005F0C1D">
              <w:t>leri sembollerle gösterir.</w:t>
            </w:r>
          </w:p>
          <w:p w:rsidR="00E0104E" w:rsidRPr="005F0C1D" w:rsidRDefault="00E0104E" w:rsidP="00090187">
            <w:pPr>
              <w:ind w:left="43"/>
            </w:pPr>
            <w:r w:rsidRPr="005F0C1D">
              <w:t>3. Hazırlanmış nesne grafiği çerçevesine sembolleri yerleştirir.</w:t>
            </w:r>
          </w:p>
          <w:p w:rsidR="00E0104E" w:rsidRPr="005F0C1D" w:rsidRDefault="00E0104E" w:rsidP="00E0104E">
            <w:pPr>
              <w:pStyle w:val="Balk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C1D">
              <w:rPr>
                <w:rFonts w:ascii="Times New Roman" w:hAnsi="Times New Roman" w:cs="Times New Roman"/>
                <w:sz w:val="24"/>
                <w:szCs w:val="24"/>
              </w:rPr>
              <w:t>ÖZBAKIM BECERİLERİ</w:t>
            </w:r>
          </w:p>
          <w:p w:rsidR="00E0104E" w:rsidRPr="005F0C1D" w:rsidRDefault="00E0104E" w:rsidP="00090187">
            <w:pPr>
              <w:ind w:left="43"/>
              <w:rPr>
                <w:b/>
                <w:bCs/>
              </w:rPr>
            </w:pPr>
          </w:p>
          <w:p w:rsidR="00E0104E" w:rsidRPr="005F0C1D" w:rsidRDefault="00E0104E" w:rsidP="00090187">
            <w:pPr>
              <w:ind w:left="43"/>
            </w:pPr>
            <w:r w:rsidRPr="005F0C1D">
              <w:rPr>
                <w:b/>
                <w:bCs/>
              </w:rPr>
              <w:t>Amaç  1. Temizlik kurallarını uygulayabilme</w:t>
            </w:r>
          </w:p>
          <w:p w:rsidR="00E0104E" w:rsidRPr="005F0C1D" w:rsidRDefault="00E0104E" w:rsidP="00090187">
            <w:pPr>
              <w:ind w:left="43"/>
              <w:rPr>
                <w:b/>
                <w:bCs/>
              </w:rPr>
            </w:pPr>
            <w:r w:rsidRPr="005F0C1D">
              <w:rPr>
                <w:b/>
                <w:bCs/>
              </w:rPr>
              <w:t>Kazanım</w:t>
            </w:r>
          </w:p>
          <w:p w:rsidR="00E0104E" w:rsidRPr="005F0C1D" w:rsidRDefault="00E0104E" w:rsidP="00090187">
            <w:pPr>
              <w:ind w:left="43"/>
            </w:pPr>
            <w:r w:rsidRPr="005F0C1D">
              <w:t>4. Yiyeceklerin temizliğine dikkat eder.</w:t>
            </w:r>
          </w:p>
          <w:p w:rsidR="00E0104E" w:rsidRPr="005F0C1D" w:rsidRDefault="00E0104E" w:rsidP="00E0104E">
            <w:pPr>
              <w:pStyle w:val="GvdeMetni"/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t>Amaç  3</w:t>
            </w:r>
            <w:proofErr w:type="gramEnd"/>
            <w:r w:rsidRPr="005F0C1D">
              <w:rPr>
                <w:b/>
                <w:szCs w:val="24"/>
              </w:rPr>
              <w:t>. Doğru beslenmenin önemini fark edebilme</w:t>
            </w:r>
          </w:p>
          <w:p w:rsidR="00E0104E" w:rsidRPr="005F0C1D" w:rsidRDefault="00E0104E" w:rsidP="00090187">
            <w:pPr>
              <w:pStyle w:val="GvdeMetni"/>
              <w:ind w:left="43"/>
              <w:jc w:val="left"/>
              <w:rPr>
                <w:b/>
                <w:szCs w:val="24"/>
              </w:rPr>
            </w:pPr>
            <w:r w:rsidRPr="005F0C1D">
              <w:rPr>
                <w:b/>
                <w:szCs w:val="24"/>
              </w:rPr>
              <w:t>Kazanım</w:t>
            </w:r>
          </w:p>
          <w:p w:rsidR="00E0104E" w:rsidRPr="005F0C1D" w:rsidRDefault="00E0104E" w:rsidP="00090187">
            <w:pPr>
              <w:pStyle w:val="GvdeMetni"/>
              <w:ind w:left="43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1. Yiyecekleri ayırım yapmadan yer/içer.</w:t>
            </w:r>
          </w:p>
          <w:p w:rsidR="00E0104E" w:rsidRPr="005F0C1D" w:rsidRDefault="00E0104E" w:rsidP="00090187">
            <w:pPr>
              <w:pStyle w:val="GvdeMetni"/>
              <w:ind w:left="43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2. Yeterli miktarda yiyeceği yer/içer.</w:t>
            </w:r>
          </w:p>
          <w:p w:rsidR="00E0104E" w:rsidRPr="005F0C1D" w:rsidRDefault="00E0104E" w:rsidP="00090187">
            <w:pPr>
              <w:pStyle w:val="GvdeMetni"/>
              <w:ind w:left="43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3. Yiyecekleri yerken sağlık ve görgü kurallarına özen gösterir.</w:t>
            </w:r>
          </w:p>
          <w:p w:rsidR="00E0104E" w:rsidRPr="005F0C1D" w:rsidRDefault="00E0104E" w:rsidP="00090187">
            <w:pPr>
              <w:pStyle w:val="GvdeMetni"/>
              <w:ind w:left="43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4. Sağlığı olumsuz etkileyen yiyecekleri yemekten/içmekten kaçınır.</w:t>
            </w:r>
          </w:p>
          <w:p w:rsidR="00E0104E" w:rsidRPr="005F0C1D" w:rsidRDefault="00E0104E" w:rsidP="00090187">
            <w:pPr>
              <w:pStyle w:val="GvdeMetni"/>
              <w:ind w:left="43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5. Öğün zamanlarında ve süresinde yemeye özen gösterir.</w:t>
            </w:r>
          </w:p>
          <w:p w:rsidR="00E0104E" w:rsidRPr="005F0C1D" w:rsidRDefault="00E0104E" w:rsidP="00090187">
            <w:pPr>
              <w:pStyle w:val="GvdeMetni"/>
              <w:ind w:left="43"/>
              <w:jc w:val="left"/>
              <w:rPr>
                <w:szCs w:val="24"/>
              </w:rPr>
            </w:pPr>
          </w:p>
        </w:tc>
      </w:tr>
      <w:tr w:rsidR="00E0104E" w:rsidRPr="005F0C1D" w:rsidTr="00090187">
        <w:trPr>
          <w:gridAfter w:val="1"/>
          <w:wAfter w:w="985" w:type="dxa"/>
          <w:cantSplit/>
          <w:trHeight w:val="161"/>
          <w:jc w:val="center"/>
        </w:trPr>
        <w:tc>
          <w:tcPr>
            <w:tcW w:w="1914" w:type="dxa"/>
            <w:gridSpan w:val="2"/>
            <w:vAlign w:val="center"/>
          </w:tcPr>
          <w:p w:rsidR="00E0104E" w:rsidRPr="005F0C1D" w:rsidRDefault="00E0104E" w:rsidP="00090187">
            <w:pPr>
              <w:rPr>
                <w:b/>
              </w:rPr>
            </w:pPr>
            <w:r w:rsidRPr="005F0C1D">
              <w:rPr>
                <w:b/>
              </w:rPr>
              <w:lastRenderedPageBreak/>
              <w:t>KAVRAMLAR</w:t>
            </w:r>
          </w:p>
        </w:tc>
        <w:tc>
          <w:tcPr>
            <w:tcW w:w="1518" w:type="dxa"/>
            <w:vAlign w:val="center"/>
          </w:tcPr>
          <w:p w:rsidR="00E0104E" w:rsidRPr="005F0C1D" w:rsidRDefault="00E0104E" w:rsidP="00090187">
            <w:pPr>
              <w:rPr>
                <w:b/>
              </w:rPr>
            </w:pPr>
            <w:r w:rsidRPr="005F0C1D">
              <w:rPr>
                <w:b/>
              </w:rPr>
              <w:t>GEZİ GÖZLEM</w:t>
            </w:r>
          </w:p>
        </w:tc>
        <w:tc>
          <w:tcPr>
            <w:tcW w:w="1716" w:type="dxa"/>
            <w:vAlign w:val="center"/>
          </w:tcPr>
          <w:p w:rsidR="00E0104E" w:rsidRPr="005F0C1D" w:rsidRDefault="00E0104E" w:rsidP="00090187">
            <w:pPr>
              <w:rPr>
                <w:b/>
              </w:rPr>
            </w:pPr>
            <w:r w:rsidRPr="005F0C1D">
              <w:rPr>
                <w:b/>
              </w:rPr>
              <w:t>BELİRLİ GÜN VE HAFTALAR</w:t>
            </w:r>
          </w:p>
        </w:tc>
        <w:tc>
          <w:tcPr>
            <w:tcW w:w="2032" w:type="dxa"/>
            <w:gridSpan w:val="2"/>
            <w:vAlign w:val="center"/>
          </w:tcPr>
          <w:p w:rsidR="00E0104E" w:rsidRPr="005F0C1D" w:rsidRDefault="00E0104E" w:rsidP="00090187">
            <w:pPr>
              <w:rPr>
                <w:b/>
              </w:rPr>
            </w:pPr>
            <w:r w:rsidRPr="005F0C1D">
              <w:rPr>
                <w:b/>
              </w:rPr>
              <w:t>AİLE KATILIMI</w:t>
            </w:r>
          </w:p>
        </w:tc>
        <w:tc>
          <w:tcPr>
            <w:tcW w:w="2608" w:type="dxa"/>
            <w:vAlign w:val="center"/>
          </w:tcPr>
          <w:p w:rsidR="00E0104E" w:rsidRPr="005F0C1D" w:rsidRDefault="00E0104E" w:rsidP="00090187">
            <w:pPr>
              <w:rPr>
                <w:b/>
              </w:rPr>
            </w:pPr>
            <w:r w:rsidRPr="005F0C1D">
              <w:rPr>
                <w:b/>
              </w:rPr>
              <w:t>DEĞERLENDİRME</w:t>
            </w:r>
          </w:p>
        </w:tc>
      </w:tr>
      <w:tr w:rsidR="00E0104E" w:rsidRPr="005F0C1D" w:rsidTr="00090187">
        <w:trPr>
          <w:gridAfter w:val="1"/>
          <w:wAfter w:w="985" w:type="dxa"/>
          <w:cantSplit/>
          <w:trHeight w:val="3445"/>
          <w:jc w:val="center"/>
        </w:trPr>
        <w:tc>
          <w:tcPr>
            <w:tcW w:w="1914" w:type="dxa"/>
            <w:gridSpan w:val="2"/>
          </w:tcPr>
          <w:p w:rsidR="00E0104E" w:rsidRPr="005F0C1D" w:rsidRDefault="00E0104E" w:rsidP="00090187">
            <w:pPr>
              <w:numPr>
                <w:ilvl w:val="0"/>
                <w:numId w:val="1"/>
              </w:numPr>
              <w:spacing w:after="0" w:line="240" w:lineRule="auto"/>
            </w:pPr>
            <w:r w:rsidRPr="005F0C1D">
              <w:t>Ara renkler</w:t>
            </w:r>
          </w:p>
          <w:p w:rsidR="00E0104E" w:rsidRPr="005F0C1D" w:rsidRDefault="00E0104E" w:rsidP="00090187">
            <w:pPr>
              <w:numPr>
                <w:ilvl w:val="0"/>
                <w:numId w:val="1"/>
              </w:numPr>
              <w:spacing w:after="0" w:line="240" w:lineRule="auto"/>
            </w:pPr>
            <w:r w:rsidRPr="005F0C1D">
              <w:t>1-5 rakamlar</w:t>
            </w:r>
          </w:p>
          <w:p w:rsidR="00E0104E" w:rsidRPr="005F0C1D" w:rsidRDefault="00E0104E" w:rsidP="00090187">
            <w:pPr>
              <w:numPr>
                <w:ilvl w:val="0"/>
                <w:numId w:val="1"/>
              </w:numPr>
              <w:spacing w:after="0" w:line="240" w:lineRule="auto"/>
            </w:pPr>
            <w:r w:rsidRPr="005F0C1D">
              <w:t>Daire, üçgen, kare</w:t>
            </w:r>
          </w:p>
          <w:p w:rsidR="00E0104E" w:rsidRPr="005F0C1D" w:rsidRDefault="00E0104E" w:rsidP="00090187">
            <w:pPr>
              <w:numPr>
                <w:ilvl w:val="0"/>
                <w:numId w:val="1"/>
              </w:numPr>
              <w:spacing w:after="0" w:line="240" w:lineRule="auto"/>
            </w:pPr>
            <w:r w:rsidRPr="005F0C1D">
              <w:t xml:space="preserve">Bütün </w:t>
            </w:r>
            <w:r>
              <w:t>–</w:t>
            </w:r>
            <w:r w:rsidRPr="005F0C1D">
              <w:t xml:space="preserve"> parça</w:t>
            </w:r>
          </w:p>
          <w:p w:rsidR="00E0104E" w:rsidRPr="005F0C1D" w:rsidRDefault="00E0104E" w:rsidP="00090187">
            <w:pPr>
              <w:numPr>
                <w:ilvl w:val="0"/>
                <w:numId w:val="1"/>
              </w:numPr>
              <w:spacing w:after="0" w:line="240" w:lineRule="auto"/>
            </w:pPr>
            <w:r w:rsidRPr="005F0C1D">
              <w:t xml:space="preserve">Temiz </w:t>
            </w:r>
            <w:r>
              <w:t>–</w:t>
            </w:r>
            <w:r w:rsidRPr="005F0C1D">
              <w:t xml:space="preserve"> kirli</w:t>
            </w:r>
          </w:p>
          <w:p w:rsidR="00E0104E" w:rsidRPr="005F0C1D" w:rsidRDefault="00E0104E" w:rsidP="00090187">
            <w:pPr>
              <w:numPr>
                <w:ilvl w:val="0"/>
                <w:numId w:val="1"/>
              </w:numPr>
              <w:spacing w:after="0" w:line="240" w:lineRule="auto"/>
            </w:pPr>
            <w:r w:rsidRPr="005F0C1D">
              <w:t>Acı-tatlı-ekşi- tuzlu</w:t>
            </w:r>
          </w:p>
          <w:p w:rsidR="00E0104E" w:rsidRPr="005F0C1D" w:rsidRDefault="00E0104E" w:rsidP="00090187">
            <w:pPr>
              <w:numPr>
                <w:ilvl w:val="0"/>
                <w:numId w:val="1"/>
              </w:numPr>
              <w:spacing w:after="0" w:line="240" w:lineRule="auto"/>
            </w:pPr>
            <w:r w:rsidRPr="005F0C1D">
              <w:t>Açık-kapalı</w:t>
            </w:r>
          </w:p>
          <w:p w:rsidR="00E0104E" w:rsidRPr="005F0C1D" w:rsidRDefault="00E0104E" w:rsidP="00090187">
            <w:pPr>
              <w:numPr>
                <w:ilvl w:val="0"/>
                <w:numId w:val="1"/>
              </w:numPr>
              <w:spacing w:after="0" w:line="240" w:lineRule="auto"/>
            </w:pPr>
            <w:r w:rsidRPr="005F0C1D">
              <w:t>Yarım saatler</w:t>
            </w:r>
          </w:p>
          <w:p w:rsidR="00E0104E" w:rsidRPr="005F0C1D" w:rsidRDefault="00E0104E" w:rsidP="00090187"/>
        </w:tc>
        <w:tc>
          <w:tcPr>
            <w:tcW w:w="1518" w:type="dxa"/>
          </w:tcPr>
          <w:p w:rsidR="00E0104E" w:rsidRPr="005F0C1D" w:rsidRDefault="00E0104E" w:rsidP="00090187">
            <w:pPr>
              <w:pStyle w:val="Balk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0C1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E0104E" w:rsidRPr="005F0C1D" w:rsidRDefault="00E0104E" w:rsidP="00090187"/>
        </w:tc>
        <w:tc>
          <w:tcPr>
            <w:tcW w:w="1716" w:type="dxa"/>
          </w:tcPr>
          <w:p w:rsidR="00E0104E" w:rsidRDefault="00E0104E" w:rsidP="00090187">
            <w:r>
              <w:t>2-6 Ocak Verem Savaş Eğitim Haftası</w:t>
            </w:r>
          </w:p>
          <w:p w:rsidR="00E0104E" w:rsidRDefault="00E0104E" w:rsidP="00090187"/>
          <w:p w:rsidR="00E0104E" w:rsidRPr="005F0C1D" w:rsidRDefault="00E0104E" w:rsidP="00090187">
            <w:r>
              <w:t>9</w:t>
            </w:r>
            <w:r w:rsidRPr="005F0C1D">
              <w:t xml:space="preserve"> Ocak Enerji Tasarrufu Haftası</w:t>
            </w:r>
          </w:p>
          <w:p w:rsidR="00E0104E" w:rsidRPr="005F0C1D" w:rsidRDefault="00E0104E" w:rsidP="00090187"/>
        </w:tc>
        <w:tc>
          <w:tcPr>
            <w:tcW w:w="2032" w:type="dxa"/>
            <w:gridSpan w:val="2"/>
          </w:tcPr>
          <w:p w:rsidR="00E0104E" w:rsidRPr="005F0C1D" w:rsidRDefault="00E0104E" w:rsidP="00090187">
            <w:pPr>
              <w:numPr>
                <w:ilvl w:val="0"/>
                <w:numId w:val="1"/>
              </w:numPr>
              <w:spacing w:after="0" w:line="240" w:lineRule="auto"/>
              <w:ind w:left="159" w:hanging="159"/>
            </w:pPr>
            <w:r w:rsidRPr="005F0C1D">
              <w:t>Çocukla Birlikte Gittiğiniz Yerlerde Karşılaştığınız Değişik Meslekten Kişilerin Kullandıkları Araçları Hakkında Konuşma</w:t>
            </w:r>
          </w:p>
          <w:p w:rsidR="00E0104E" w:rsidRPr="005F0C1D" w:rsidRDefault="00E0104E" w:rsidP="00090187">
            <w:pPr>
              <w:numPr>
                <w:ilvl w:val="0"/>
                <w:numId w:val="1"/>
              </w:numPr>
              <w:spacing w:after="0" w:line="240" w:lineRule="auto"/>
              <w:ind w:left="159" w:hanging="159"/>
            </w:pPr>
            <w:r w:rsidRPr="005F0C1D">
              <w:t>Çocukla Birlikte Daire, Üçgen, Kare Şekilleri Keserek Şekil Albümü Oluşturma,</w:t>
            </w:r>
          </w:p>
          <w:p w:rsidR="00E0104E" w:rsidRPr="005F0C1D" w:rsidRDefault="00E0104E" w:rsidP="00090187">
            <w:pPr>
              <w:numPr>
                <w:ilvl w:val="0"/>
                <w:numId w:val="1"/>
              </w:numPr>
              <w:spacing w:after="0" w:line="240" w:lineRule="auto"/>
              <w:ind w:left="159" w:hanging="159"/>
            </w:pPr>
            <w:r w:rsidRPr="005F0C1D">
              <w:t>Çocuğa Tasarruflu Olma İle İlgili Konuşma ve Evde Yapılacak Davranışları Açıklama ve Uygulama (Fazla Lambaları Kapatma, Musluğu Gereksiz Yere Açmama vb.)</w:t>
            </w:r>
          </w:p>
          <w:p w:rsidR="00E0104E" w:rsidRPr="005F0C1D" w:rsidRDefault="00E0104E" w:rsidP="00090187">
            <w:pPr>
              <w:numPr>
                <w:ilvl w:val="0"/>
                <w:numId w:val="1"/>
              </w:numPr>
              <w:spacing w:after="0" w:line="240" w:lineRule="auto"/>
              <w:ind w:left="159" w:hanging="159"/>
            </w:pPr>
            <w:r w:rsidRPr="005F0C1D">
              <w:t xml:space="preserve">Çocukla Birlikte Sofra Hazırlama, </w:t>
            </w:r>
          </w:p>
          <w:p w:rsidR="00E0104E" w:rsidRPr="005F0C1D" w:rsidRDefault="00E0104E" w:rsidP="00090187">
            <w:pPr>
              <w:ind w:left="159" w:hanging="159"/>
            </w:pPr>
            <w:r w:rsidRPr="005F0C1D">
              <w:t xml:space="preserve">-  Çocukla Birlikte Nelerin Ne Zaman </w:t>
            </w:r>
            <w:proofErr w:type="gramStart"/>
            <w:r w:rsidRPr="005F0C1D">
              <w:t>Yenmesi  Gerektiği</w:t>
            </w:r>
            <w:proofErr w:type="gramEnd"/>
            <w:r w:rsidRPr="005F0C1D">
              <w:t xml:space="preserve"> İle İlgili Konuşma. Birlikte Yemek Hazırlama.</w:t>
            </w:r>
          </w:p>
          <w:p w:rsidR="00E0104E" w:rsidRPr="005F0C1D" w:rsidRDefault="00E0104E" w:rsidP="00090187">
            <w:pPr>
              <w:ind w:left="159" w:hanging="159"/>
            </w:pPr>
          </w:p>
          <w:p w:rsidR="00E0104E" w:rsidRPr="005F0C1D" w:rsidRDefault="00E0104E" w:rsidP="00090187"/>
        </w:tc>
        <w:tc>
          <w:tcPr>
            <w:tcW w:w="2608" w:type="dxa"/>
          </w:tcPr>
          <w:p w:rsidR="00E0104E" w:rsidRPr="005F0C1D" w:rsidRDefault="00E0104E" w:rsidP="00090187"/>
        </w:tc>
      </w:tr>
    </w:tbl>
    <w:p w:rsidR="00E0104E" w:rsidRDefault="00E0104E" w:rsidP="00E0104E">
      <w:r>
        <w:br w:type="page"/>
      </w:r>
    </w:p>
    <w:p w:rsidR="00C710C1" w:rsidRDefault="00C710C1"/>
    <w:sectPr w:rsidR="00C7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3ADF"/>
    <w:multiLevelType w:val="hybridMultilevel"/>
    <w:tmpl w:val="75E2D622"/>
    <w:lvl w:ilvl="0" w:tplc="BF46680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">
    <w:nsid w:val="2EC2169E"/>
    <w:multiLevelType w:val="singleLevel"/>
    <w:tmpl w:val="D1AA24E2"/>
    <w:lvl w:ilvl="0">
      <w:start w:val="8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6F596A30"/>
    <w:multiLevelType w:val="hybridMultilevel"/>
    <w:tmpl w:val="C7BE63EA"/>
    <w:lvl w:ilvl="0" w:tplc="F4D6677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0" w:hanging="360"/>
      </w:pPr>
    </w:lvl>
    <w:lvl w:ilvl="2" w:tplc="041F001B" w:tentative="1">
      <w:start w:val="1"/>
      <w:numFmt w:val="lowerRoman"/>
      <w:lvlText w:val="%3."/>
      <w:lvlJc w:val="right"/>
      <w:pPr>
        <w:ind w:left="1940" w:hanging="180"/>
      </w:pPr>
    </w:lvl>
    <w:lvl w:ilvl="3" w:tplc="041F000F" w:tentative="1">
      <w:start w:val="1"/>
      <w:numFmt w:val="decimal"/>
      <w:lvlText w:val="%4."/>
      <w:lvlJc w:val="left"/>
      <w:pPr>
        <w:ind w:left="2660" w:hanging="360"/>
      </w:pPr>
    </w:lvl>
    <w:lvl w:ilvl="4" w:tplc="041F0019" w:tentative="1">
      <w:start w:val="1"/>
      <w:numFmt w:val="lowerLetter"/>
      <w:lvlText w:val="%5."/>
      <w:lvlJc w:val="left"/>
      <w:pPr>
        <w:ind w:left="3380" w:hanging="360"/>
      </w:pPr>
    </w:lvl>
    <w:lvl w:ilvl="5" w:tplc="041F001B" w:tentative="1">
      <w:start w:val="1"/>
      <w:numFmt w:val="lowerRoman"/>
      <w:lvlText w:val="%6."/>
      <w:lvlJc w:val="right"/>
      <w:pPr>
        <w:ind w:left="4100" w:hanging="180"/>
      </w:pPr>
    </w:lvl>
    <w:lvl w:ilvl="6" w:tplc="041F000F" w:tentative="1">
      <w:start w:val="1"/>
      <w:numFmt w:val="decimal"/>
      <w:lvlText w:val="%7."/>
      <w:lvlJc w:val="left"/>
      <w:pPr>
        <w:ind w:left="4820" w:hanging="360"/>
      </w:pPr>
    </w:lvl>
    <w:lvl w:ilvl="7" w:tplc="041F0019" w:tentative="1">
      <w:start w:val="1"/>
      <w:numFmt w:val="lowerLetter"/>
      <w:lvlText w:val="%8."/>
      <w:lvlJc w:val="left"/>
      <w:pPr>
        <w:ind w:left="5540" w:hanging="360"/>
      </w:pPr>
    </w:lvl>
    <w:lvl w:ilvl="8" w:tplc="041F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E0104E"/>
    <w:rsid w:val="00765E99"/>
    <w:rsid w:val="00C710C1"/>
    <w:rsid w:val="00E0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0104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0104E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E0104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E0104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E010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0104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0104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4Char">
    <w:name w:val="Başlık 4 Char"/>
    <w:basedOn w:val="VarsaylanParagrafYazTipi"/>
    <w:link w:val="Balk4"/>
    <w:rsid w:val="00E010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E0104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E0104E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rsid w:val="00E010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0104E"/>
    <w:rPr>
      <w:rFonts w:ascii="Times New Roman" w:eastAsia="Times New Roman" w:hAnsi="Times New Roman" w:cs="Times New Roman"/>
      <w:sz w:val="24"/>
      <w:szCs w:val="20"/>
    </w:rPr>
  </w:style>
  <w:style w:type="paragraph" w:styleId="GvdeMetni2">
    <w:name w:val="Body Text 2"/>
    <w:basedOn w:val="Normal"/>
    <w:link w:val="GvdeMetni2Char"/>
    <w:rsid w:val="00E010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E0104E"/>
    <w:rPr>
      <w:rFonts w:ascii="Times New Roman" w:eastAsia="Times New Roman" w:hAnsi="Times New Roman" w:cs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E010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0104E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E01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1054</Words>
  <Characters>6009</Characters>
  <Application>Microsoft Office Word</Application>
  <DocSecurity>0</DocSecurity>
  <Lines>50</Lines>
  <Paragraphs>14</Paragraphs>
  <ScaleCrop>false</ScaleCrop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Mavi-Beyaz</cp:lastModifiedBy>
  <cp:revision>2</cp:revision>
  <dcterms:created xsi:type="dcterms:W3CDTF">2015-12-28T11:14:00Z</dcterms:created>
  <dcterms:modified xsi:type="dcterms:W3CDTF">2015-12-28T11:14:00Z</dcterms:modified>
</cp:coreProperties>
</file>